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55" w:rsidRPr="001D7A55" w:rsidRDefault="001D7A55" w:rsidP="001D7A5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D7A55">
        <w:rPr>
          <w:rFonts w:ascii="TH SarabunIT๙" w:hAnsi="TH SarabunIT๙" w:cs="TH SarabunIT๙" w:hint="cs"/>
          <w:b/>
          <w:bCs/>
          <w:sz w:val="72"/>
          <w:szCs w:val="72"/>
          <w:cs/>
        </w:rPr>
        <w:t>นโยบายและกลยุทธ์การบริหารงาน</w:t>
      </w:r>
    </w:p>
    <w:p w:rsidR="001D7A55" w:rsidRPr="001D7A55" w:rsidRDefault="001D7A55" w:rsidP="001D7A55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D7A55">
        <w:rPr>
          <w:rFonts w:ascii="TH SarabunIT๙" w:hAnsi="TH SarabunIT๙" w:cs="TH SarabunIT๙" w:hint="cs"/>
          <w:b/>
          <w:bCs/>
          <w:sz w:val="72"/>
          <w:szCs w:val="72"/>
          <w:cs/>
        </w:rPr>
        <w:t>ทรัพยากรบุคคล</w:t>
      </w: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ind w:left="2160" w:firstLine="534"/>
        <w:rPr>
          <w:rFonts w:ascii="TH SarabunIT๙" w:hAnsi="TH SarabunIT๙" w:cs="TH SarabunIT๙"/>
        </w:rPr>
      </w:pPr>
      <w:r w:rsidRPr="007C1AF5">
        <w:rPr>
          <w:rFonts w:ascii="TH SarabunIT๙" w:hAnsi="TH SarabunIT๙" w:cs="TH SarabunIT๙"/>
          <w:noProof/>
        </w:rPr>
        <w:drawing>
          <wp:inline distT="0" distB="0" distL="0" distR="0">
            <wp:extent cx="3067050" cy="2923517"/>
            <wp:effectExtent l="19050" t="0" r="0" b="0"/>
            <wp:docPr id="2" name="Picture 1" descr="D:\โลโก้เทศบาล\เธเนเธฒเธเนเธเธเธดเน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เทศบาล\เธเนเธฒเธเนเธเธเธดเน 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2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7C1AF5" w:rsidRDefault="001D7A55" w:rsidP="001D7A55">
      <w:pPr>
        <w:rPr>
          <w:rFonts w:ascii="TH SarabunIT๙" w:hAnsi="TH SarabunIT๙" w:cs="TH SarabunIT๙"/>
        </w:rPr>
      </w:pPr>
    </w:p>
    <w:p w:rsidR="001D7A55" w:rsidRPr="001D7A55" w:rsidRDefault="001D7A55" w:rsidP="001D7A5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D7A55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เทศบาลตำบลบ้านโพธิ์</w:t>
      </w:r>
    </w:p>
    <w:p w:rsidR="001D7A55" w:rsidRDefault="001D7A55" w:rsidP="001D7A55">
      <w:pPr>
        <w:ind w:firstLine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D7A55">
        <w:rPr>
          <w:rFonts w:ascii="TH SarabunIT๙" w:hAnsi="TH SarabunIT๙" w:cs="TH SarabunIT๙"/>
          <w:b/>
          <w:bCs/>
          <w:sz w:val="72"/>
          <w:szCs w:val="72"/>
          <w:cs/>
        </w:rPr>
        <w:t>อำเภอเมืองนครราชสีมา  จังหวัดนครราชสีมา</w:t>
      </w:r>
    </w:p>
    <w:p w:rsidR="001D7A55" w:rsidRDefault="001D7A55" w:rsidP="001D7A55">
      <w:pPr>
        <w:ind w:firstLine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D7A55" w:rsidRDefault="001D7A55" w:rsidP="001D7A55">
      <w:pPr>
        <w:ind w:firstLine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D7A55" w:rsidRDefault="00EE578F" w:rsidP="00EE578F">
      <w:pPr>
        <w:ind w:left="43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สำนักปลัดเทศบาล</w:t>
      </w:r>
    </w:p>
    <w:p w:rsidR="00EE578F" w:rsidRDefault="00EE578F" w:rsidP="00EE578F">
      <w:pPr>
        <w:ind w:left="43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งานการเจ้าหน้าที่</w:t>
      </w:r>
    </w:p>
    <w:p w:rsidR="00EE578F" w:rsidRDefault="00EE578F" w:rsidP="00EE578F">
      <w:pPr>
        <w:ind w:left="43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E578F" w:rsidRDefault="00EE578F" w:rsidP="00EE578F">
      <w:pPr>
        <w:ind w:left="4320" w:hanging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:rsidR="00EE578F" w:rsidRDefault="00EE578F" w:rsidP="00EE578F">
      <w:pPr>
        <w:ind w:left="4320" w:hanging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578F" w:rsidRDefault="00EE578F" w:rsidP="00EE57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ในช่วงที่ผ่านมา ระบบราชการไทยมีการเปลี่ยนแปแลงเกิดขึ้นมากมาย โดยเฉพาะอย่างยิ่งการบริหารทรัพยากรบุคคลแนวใหม่ที่มุ่งเน้นการพัฒนาทรัพยากรบุคคลในองค์กรให้เป็นผู้มีความรู้รอบด้านมิใช่เพียงรู้ลึกในงานด้านใดด้านหนึ่งเพียงอย่างเดียว ประกอบกับกระแสโลกา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 w:rsidR="00807005">
        <w:rPr>
          <w:rFonts w:ascii="TH SarabunPSK" w:hAnsi="TH SarabunPSK" w:cs="TH SarabunPSK" w:hint="cs"/>
          <w:sz w:val="32"/>
          <w:szCs w:val="32"/>
          <w:cs/>
        </w:rPr>
        <w:t xml:space="preserve"> ทำให้เกิดความเปลี่ยนแปลงด้านเทคโนโลยีสารสนเทศและการสื่อสาร การพัฒนาสังคมและการเมือง การพัฒนาขีดความสามารถของประเทศ ในการแข่งขันสู่ระดับสากล ส่งผงให้ระบบราชการต้องปรับตัวให้เท่าทันและรองรับการเปลี่ยนแปลงที่เกิดขึ้นตลอดเวลา การบริหารทรัพยากรบุคคลในภาครัฐจึงมีสิ่งท้าทายที่ต้องเผชิญกับสภาวะแวดล้อมที่มีการเปลี่ยนแปลงอย่างรวดเร็ว และทำให้บุคลากรมีความสุขในการทำงาน จำเป็นต้องอาศัยการบริหารทรัพยากรบุคคลที่มีประสิทธิภาพ</w:t>
      </w:r>
    </w:p>
    <w:p w:rsidR="00D465B6" w:rsidRDefault="00D465B6" w:rsidP="0079075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จึงได้ดำเนินการจัดทำนโยบายและกลยุทธ์การบริหารงานทรัพยากรบุคคลขึ้น เพื่อสร้างระบบบริหารและพัฒนาบุคลากรให้มีคุณภาพ เพื่อสร้างบุคลากรที่มีคุณภาพ เพื่อสร้างบุคลากรที่มีคุณธรรม สมรรถนะสูง เพื่อเตรียมความพร้อมรับให้ทันกับสถานการณ์ความเปลี่ยนแปลงให้สอดคล้องกับความคาดหวัง</w:t>
      </w:r>
      <w:r w:rsidR="0074798C">
        <w:rPr>
          <w:rFonts w:ascii="TH SarabunPSK" w:hAnsi="TH SarabunPSK" w:cs="TH SarabunPSK" w:hint="cs"/>
          <w:sz w:val="32"/>
          <w:szCs w:val="32"/>
          <w:cs/>
        </w:rPr>
        <w:t>ของรัฐบาล และการบริการประชาชน ตามภารกิจ อำนาจหน้าที่ความรับผิดชอบ</w:t>
      </w:r>
      <w:r w:rsidR="00213944">
        <w:rPr>
          <w:rFonts w:ascii="TH SarabunPSK" w:hAnsi="TH SarabunPSK" w:cs="TH SarabunPSK" w:hint="cs"/>
          <w:sz w:val="32"/>
          <w:szCs w:val="32"/>
          <w:cs/>
        </w:rPr>
        <w:t>ของเทศบาล ตามพระราชบัญญัติเทศบาล พ.ศ. 2496 และที่แก้ไขเพิ่มเติมถึง (ฉบับที่ 13) พ.ศ. 2552 รวมถึงภารกิจต่างๆ ตามพระราชบัญญัติแผนและขั้นตอนการกระจายอำนาจให้องค์กรปกครองส่วนท้องถิ่น        พ.ศ. 2542 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และนโยบายผู้บริหารองค์กรปกครองส่วนท้องถิ่น ได้อย่างบรรลุเป้าหมายต่อไป</w:t>
      </w:r>
    </w:p>
    <w:p w:rsidR="009E7BD6" w:rsidRDefault="009E7BD6" w:rsidP="00EE57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E7BD6" w:rsidRDefault="009E7BD6" w:rsidP="00EE57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681" w:rsidRDefault="00593681" w:rsidP="00EE57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681" w:rsidRDefault="00593681" w:rsidP="00EE57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3681" w:rsidRDefault="00593681" w:rsidP="00364A36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</w:t>
      </w:r>
    </w:p>
    <w:p w:rsidR="00593681" w:rsidRDefault="00593681" w:rsidP="00364A36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ตุลาคม 2562</w:t>
      </w:r>
    </w:p>
    <w:p w:rsidR="00593681" w:rsidRDefault="00593681" w:rsidP="00593681">
      <w:pPr>
        <w:jc w:val="right"/>
        <w:rPr>
          <w:rFonts w:ascii="TH SarabunPSK" w:hAnsi="TH SarabunPSK" w:cs="TH SarabunPSK"/>
          <w:sz w:val="32"/>
          <w:szCs w:val="32"/>
        </w:rPr>
      </w:pPr>
    </w:p>
    <w:p w:rsidR="0097758D" w:rsidRDefault="0097758D" w:rsidP="00593681">
      <w:pPr>
        <w:jc w:val="right"/>
        <w:rPr>
          <w:rFonts w:ascii="TH SarabunPSK" w:hAnsi="TH SarabunPSK" w:cs="TH SarabunPSK"/>
          <w:sz w:val="32"/>
          <w:szCs w:val="32"/>
        </w:rPr>
      </w:pPr>
    </w:p>
    <w:p w:rsidR="0097758D" w:rsidRDefault="0097758D" w:rsidP="00593681">
      <w:pPr>
        <w:jc w:val="right"/>
        <w:rPr>
          <w:rFonts w:ascii="TH SarabunPSK" w:hAnsi="TH SarabunPSK" w:cs="TH SarabunPSK"/>
          <w:sz w:val="32"/>
          <w:szCs w:val="32"/>
        </w:rPr>
      </w:pPr>
    </w:p>
    <w:p w:rsidR="0097758D" w:rsidRDefault="0097758D" w:rsidP="00593681">
      <w:pPr>
        <w:jc w:val="right"/>
        <w:rPr>
          <w:rFonts w:ascii="TH SarabunPSK" w:hAnsi="TH SarabunPSK" w:cs="TH SarabunPSK"/>
          <w:sz w:val="32"/>
          <w:szCs w:val="32"/>
        </w:rPr>
      </w:pPr>
    </w:p>
    <w:p w:rsidR="0097758D" w:rsidRDefault="0097758D" w:rsidP="00593681">
      <w:pPr>
        <w:jc w:val="right"/>
        <w:rPr>
          <w:rFonts w:ascii="TH SarabunPSK" w:hAnsi="TH SarabunPSK" w:cs="TH SarabunPSK"/>
          <w:sz w:val="32"/>
          <w:szCs w:val="32"/>
        </w:rPr>
      </w:pPr>
    </w:p>
    <w:p w:rsidR="0097758D" w:rsidRDefault="0097758D" w:rsidP="00593681">
      <w:pPr>
        <w:jc w:val="right"/>
        <w:rPr>
          <w:rFonts w:ascii="TH SarabunPSK" w:hAnsi="TH SarabunPSK" w:cs="TH SarabunPSK"/>
          <w:sz w:val="32"/>
          <w:szCs w:val="32"/>
        </w:rPr>
      </w:pPr>
    </w:p>
    <w:p w:rsidR="0097758D" w:rsidRPr="00A7648D" w:rsidRDefault="009967FD" w:rsidP="006E7847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648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:rsidR="00A7648D" w:rsidRPr="00A7648D" w:rsidRDefault="00A7648D" w:rsidP="009967FD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67FD" w:rsidRPr="00A7648D" w:rsidRDefault="00A7648D" w:rsidP="00A7648D">
      <w:pPr>
        <w:ind w:firstLine="0"/>
        <w:rPr>
          <w:rFonts w:ascii="TH SarabunPSK" w:hAnsi="TH SarabunPSK" w:cs="TH SarabunPSK"/>
          <w:sz w:val="32"/>
          <w:szCs w:val="32"/>
        </w:rPr>
      </w:pP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</w:p>
    <w:p w:rsidR="00A7648D" w:rsidRPr="00A7648D" w:rsidRDefault="00A7648D" w:rsidP="00A7648D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A7648D" w:rsidRPr="00A7648D" w:rsidRDefault="00A7648D" w:rsidP="00A7648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7648D">
        <w:rPr>
          <w:rFonts w:ascii="TH SarabunPSK" w:hAnsi="TH SarabunPSK" w:cs="TH SarabunPSK" w:hint="cs"/>
          <w:sz w:val="32"/>
          <w:szCs w:val="32"/>
          <w:cs/>
        </w:rPr>
        <w:t>ความเป็นมา</w:t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:rsidR="00A7648D" w:rsidRPr="00A7648D" w:rsidRDefault="00A7648D" w:rsidP="00A7648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7648D">
        <w:rPr>
          <w:rFonts w:ascii="TH SarabunPSK" w:hAnsi="TH SarabunPSK" w:cs="TH SarabunPSK" w:hint="cs"/>
          <w:sz w:val="32"/>
          <w:szCs w:val="32"/>
          <w:cs/>
        </w:rPr>
        <w:t>วิสัยทัศน์</w:t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  <w:t xml:space="preserve">  2</w:t>
      </w:r>
    </w:p>
    <w:p w:rsidR="00A7648D" w:rsidRPr="00A7648D" w:rsidRDefault="0001345B" w:rsidP="00A7648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</w:t>
      </w:r>
    </w:p>
    <w:p w:rsidR="00A7648D" w:rsidRPr="00A7648D" w:rsidRDefault="0001345B" w:rsidP="00A7648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</w:t>
      </w:r>
    </w:p>
    <w:p w:rsidR="00A7648D" w:rsidRPr="00A7648D" w:rsidRDefault="00A7648D" w:rsidP="00A7648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7648D">
        <w:rPr>
          <w:rFonts w:ascii="TH SarabunPSK" w:hAnsi="TH SarabunPSK" w:cs="TH SarabunPSK" w:hint="cs"/>
          <w:sz w:val="32"/>
          <w:szCs w:val="32"/>
          <w:cs/>
        </w:rPr>
        <w:t>การวิเคราะห์สถานภาพและสภาพแวดล้อมด้านทรัพยากรบุคคล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SWOT Analy</w:t>
      </w:r>
      <w:r w:rsidR="000B62EA">
        <w:rPr>
          <w:rFonts w:ascii="TH SarabunPSK" w:hAnsi="TH SarabunPSK" w:cs="TH SarabunPSK"/>
          <w:sz w:val="32"/>
          <w:szCs w:val="32"/>
        </w:rPr>
        <w:t>sis</w:t>
      </w:r>
      <w:r w:rsidR="000B62EA">
        <w:rPr>
          <w:rFonts w:ascii="TH SarabunPSK" w:hAnsi="TH SarabunPSK" w:cs="TH SarabunPSK" w:hint="cs"/>
          <w:sz w:val="32"/>
          <w:szCs w:val="32"/>
          <w:cs/>
        </w:rPr>
        <w:t>)</w:t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  <w:t xml:space="preserve">  3</w:t>
      </w:r>
    </w:p>
    <w:p w:rsidR="00A7648D" w:rsidRDefault="00A7648D" w:rsidP="00A7648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7648D">
        <w:rPr>
          <w:rFonts w:ascii="TH SarabunPSK" w:hAnsi="TH SarabunPSK" w:cs="TH SarabunPSK" w:hint="cs"/>
          <w:sz w:val="32"/>
          <w:szCs w:val="32"/>
          <w:cs/>
        </w:rPr>
        <w:t>นโยบายและกลยุทธ์การบริหารทรัพยากรบุคคลของเทศบาลตำบลบ้านโพธิ์</w:t>
      </w:r>
      <w:r w:rsidRPr="00A7648D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7648D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B62EA" w:rsidRDefault="0064783F" w:rsidP="00A7648D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7</w:t>
      </w: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9D1131" w:rsidRDefault="009D1131" w:rsidP="009F2C71">
      <w:pPr>
        <w:rPr>
          <w:rFonts w:ascii="TH SarabunPSK" w:hAnsi="TH SarabunPSK" w:cs="TH SarabunPSK"/>
          <w:sz w:val="32"/>
          <w:szCs w:val="32"/>
        </w:rPr>
      </w:pPr>
    </w:p>
    <w:p w:rsidR="009D1131" w:rsidRDefault="009D1131" w:rsidP="009F2C71">
      <w:pPr>
        <w:rPr>
          <w:rFonts w:ascii="TH SarabunPSK" w:hAnsi="TH SarabunPSK" w:cs="TH SarabunPSK"/>
          <w:sz w:val="32"/>
          <w:szCs w:val="32"/>
        </w:rPr>
      </w:pPr>
    </w:p>
    <w:p w:rsidR="009D1131" w:rsidRDefault="009D1131" w:rsidP="009F2C71">
      <w:pPr>
        <w:rPr>
          <w:rFonts w:ascii="TH SarabunPSK" w:hAnsi="TH SarabunPSK" w:cs="TH SarabunPSK"/>
          <w:sz w:val="32"/>
          <w:szCs w:val="32"/>
        </w:rPr>
      </w:pPr>
    </w:p>
    <w:p w:rsidR="009F2C71" w:rsidRDefault="009F2C71" w:rsidP="009F2C71">
      <w:pPr>
        <w:rPr>
          <w:rFonts w:ascii="TH SarabunPSK" w:hAnsi="TH SarabunPSK" w:cs="TH SarabunPSK"/>
          <w:sz w:val="32"/>
          <w:szCs w:val="32"/>
        </w:rPr>
      </w:pPr>
    </w:p>
    <w:p w:rsidR="00AF3A4E" w:rsidRDefault="00AF3A4E" w:rsidP="009D1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1E75" w:rsidRDefault="00B11E75" w:rsidP="009D1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2C71" w:rsidRPr="009D1131" w:rsidRDefault="009F2C71" w:rsidP="009D1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131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="009D1131" w:rsidRPr="009D1131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และกลยุทธ์การบริหารงานทรัพยากรบุคคล</w:t>
      </w:r>
    </w:p>
    <w:p w:rsidR="009D1131" w:rsidRPr="009D1131" w:rsidRDefault="009D1131" w:rsidP="009D11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131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เทศบาลตำบลบ้านโพธิ์ อำเภอเมืองนครราชสีมา จังหวัดนครราชสีมา</w:t>
      </w:r>
    </w:p>
    <w:p w:rsidR="009D1131" w:rsidRDefault="009D1131" w:rsidP="009D11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</w:t>
      </w:r>
    </w:p>
    <w:p w:rsidR="009D1131" w:rsidRDefault="009D1131" w:rsidP="009D1131">
      <w:pPr>
        <w:jc w:val="center"/>
        <w:rPr>
          <w:rFonts w:ascii="TH SarabunPSK" w:hAnsi="TH SarabunPSK" w:cs="TH SarabunPSK"/>
          <w:sz w:val="32"/>
          <w:szCs w:val="32"/>
        </w:rPr>
      </w:pPr>
    </w:p>
    <w:p w:rsidR="009F2C71" w:rsidRPr="00B11E75" w:rsidRDefault="009D1131" w:rsidP="009D1131">
      <w:pPr>
        <w:pStyle w:val="a5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11E7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9D1131" w:rsidRDefault="00F11C4D" w:rsidP="00E23E3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เทศบาลตำบลบ้านโพธิ์เป็นตำบลหนึ่งในอำเภอเมืองนครราชสีมา จังหวัดนครราชสีมา ตั้งมาประมาณ 250 ปีเศษ ในอดีตเป็นตำบลหน้าด่านก่อนเข้าสู่เมืองโคราช สมัยนั้นจะมีการค้าต่างเมือง มีสินค้าต่างๆข้ามห้วยบริบูรณ์ตรงท่าน้ำท่าตลาด (บ้านวังหิน) และนอกจากนั้นยังมีโบราณสถานที่ดึงดูดใจนักท่องเที่ยวเข้ามาชมประจำ คือ ปราสาทหินพนมวัน และเนินอรพิม ตั้งอยู่บ้านมะค่า หมู่ที่ 6</w:t>
      </w:r>
    </w:p>
    <w:p w:rsidR="00F11C4D" w:rsidRDefault="00F11C4D" w:rsidP="00E23E3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ปัจจุบันตำบลบ้านโพธิ์มีหมู่บ้านทั้งหมด 10 หมู่บ้าน มี นายรุ่งเพชร  ขึงโพธิ์ เป็นกำนัน ตำบลบ้านโพธิ์</w:t>
      </w:r>
      <w:r w:rsidR="00B22454">
        <w:rPr>
          <w:rFonts w:ascii="TH SarabunPSK" w:hAnsi="TH SarabunPSK" w:cs="TH SarabunPSK" w:hint="cs"/>
          <w:sz w:val="32"/>
          <w:szCs w:val="32"/>
          <w:cs/>
        </w:rPr>
        <w:t xml:space="preserve"> และมีนาย</w:t>
      </w:r>
      <w:proofErr w:type="spellStart"/>
      <w:r w:rsidR="00B22454">
        <w:rPr>
          <w:rFonts w:ascii="TH SarabunPSK" w:hAnsi="TH SarabunPSK" w:cs="TH SarabunPSK" w:hint="cs"/>
          <w:sz w:val="32"/>
          <w:szCs w:val="32"/>
          <w:cs/>
        </w:rPr>
        <w:t>ชัยศิริ</w:t>
      </w:r>
      <w:proofErr w:type="spellEnd"/>
      <w:r w:rsidR="00B224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B22454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B22454">
        <w:rPr>
          <w:rFonts w:ascii="TH SarabunPSK" w:hAnsi="TH SarabunPSK" w:cs="TH SarabunPSK" w:hint="cs"/>
          <w:sz w:val="32"/>
          <w:szCs w:val="32"/>
          <w:cs/>
        </w:rPr>
        <w:t>ริรุ่งสกุลวงศ์ เป็นนายกเทศมนตรีตำบลบ้านโพธิ์ ตำบลบ้านโพธิ์เป็นตำบล  1 ใน 24 ตำบลของอำเภอเมืองนครราชสีมา อยู่ทางทิศตะวันออกของอำเภอเมืองนครราชสีมามาห่างจากตั</w:t>
      </w:r>
      <w:r w:rsidR="00665996">
        <w:rPr>
          <w:rFonts w:ascii="TH SarabunPSK" w:hAnsi="TH SarabunPSK" w:cs="TH SarabunPSK" w:hint="cs"/>
          <w:sz w:val="32"/>
          <w:szCs w:val="32"/>
          <w:cs/>
        </w:rPr>
        <w:t>วอำเภอโดยทางรถยนต์เป็นระยะทาง 20</w:t>
      </w:r>
      <w:r w:rsidR="00B22454">
        <w:rPr>
          <w:rFonts w:ascii="TH SarabunPSK" w:hAnsi="TH SarabunPSK" w:cs="TH SarabunPSK" w:hint="cs"/>
          <w:sz w:val="32"/>
          <w:szCs w:val="32"/>
          <w:cs/>
        </w:rPr>
        <w:t xml:space="preserve"> กิโลเมตร</w:t>
      </w:r>
    </w:p>
    <w:p w:rsidR="00C4491E" w:rsidRDefault="00712168" w:rsidP="00E23E3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ลักษณะภูมิประเทศของเทศบาลตำบลบ้านโพธิ์ มีลักษณะเป็นที่ราบลุ่ม ตั้งอยู่ทางภาคตะวันออกเฉียงเหนือ เป็นพื้นที่สำหรับที่อยู่อาศัยประมาณ 35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พื้นที่สำหรับการเกษตร 60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พื้นที่ส่วนอื่น 5</w:t>
      </w:r>
      <w:r>
        <w:rPr>
          <w:rFonts w:ascii="TH SarabunPSK" w:hAnsi="TH SarabunPSK" w:cs="TH SarabunPSK"/>
          <w:sz w:val="32"/>
          <w:szCs w:val="32"/>
        </w:rPr>
        <w:t>%</w:t>
      </w:r>
      <w:r w:rsidR="00930070">
        <w:rPr>
          <w:rFonts w:ascii="TH SarabunPSK" w:hAnsi="TH SarabunPSK" w:cs="TH SarabunPSK"/>
          <w:sz w:val="32"/>
          <w:szCs w:val="32"/>
        </w:rPr>
        <w:t xml:space="preserve"> </w:t>
      </w:r>
      <w:r w:rsidR="007B0B2C">
        <w:rPr>
          <w:rFonts w:ascii="TH SarabunPSK" w:hAnsi="TH SarabunPSK" w:cs="TH SarabunPSK" w:hint="cs"/>
          <w:sz w:val="32"/>
          <w:szCs w:val="32"/>
          <w:cs/>
        </w:rPr>
        <w:t>ตำบลบ้านโพธิ์ มีพื้นที่ตำบลตามประกาศกระทรวงมหาดไทยประมาณ 27,725 ไร่ หรือ 44.36 ตารางกิโลเมตร</w:t>
      </w:r>
      <w:r w:rsidR="00F55271">
        <w:rPr>
          <w:rFonts w:ascii="TH SarabunPSK" w:hAnsi="TH SarabunPSK" w:cs="TH SarabunPSK"/>
          <w:sz w:val="32"/>
          <w:szCs w:val="32"/>
        </w:rPr>
        <w:t xml:space="preserve"> </w:t>
      </w:r>
      <w:r w:rsidR="00B529D6">
        <w:rPr>
          <w:rFonts w:ascii="TH SarabunPSK" w:hAnsi="TH SarabunPSK" w:cs="TH SarabunPSK" w:hint="cs"/>
          <w:sz w:val="32"/>
          <w:szCs w:val="32"/>
          <w:cs/>
        </w:rPr>
        <w:t xml:space="preserve">เขตการปกครองมี 21 ชุมชน  </w:t>
      </w:r>
      <w:r w:rsidR="00C4491E">
        <w:rPr>
          <w:rFonts w:ascii="TH SarabunPSK" w:hAnsi="TH SarabunPSK" w:cs="TH SarabunPSK" w:hint="cs"/>
          <w:sz w:val="32"/>
          <w:szCs w:val="32"/>
          <w:cs/>
        </w:rPr>
        <w:t>ข้อมูลเกี่ยวกับจำนวนประชากร ณ เดือนเมษายน 2562 เทศบาลตำบลบ้านโพธิ์ มีจำนวนทั้งสิ้น 10,042 คน จำแนกเป็นชาย จำนวน 4,846 คน จำแนกเป็นหญิง จำนวน 5,196 คน</w:t>
      </w:r>
    </w:p>
    <w:p w:rsidR="00712168" w:rsidRDefault="00F55271" w:rsidP="00F11C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มีอาณาเขตพื้นที่ติดต่อกับท้องถิ่นใกล้เคียง 4 ส่วน ดังนี้</w:t>
      </w:r>
    </w:p>
    <w:p w:rsidR="00F55271" w:rsidRDefault="00F55271" w:rsidP="00F11C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ทิศเหนือ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ติดกับตำบลหนองไข่น้ำ อำเภอเมืองนครราชสีมา จังหวัดนครราชสีมา</w:t>
      </w:r>
    </w:p>
    <w:p w:rsidR="00F55271" w:rsidRDefault="00F55271" w:rsidP="00F11C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ติดกับตำบลหนองระเวียง , ตำบลพะเนา , ตำบลมะเริง </w:t>
      </w:r>
    </w:p>
    <w:p w:rsidR="00F55271" w:rsidRDefault="00F55271" w:rsidP="00F55271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อำเภอเมืองนครราชสีมา จังหวัดนครราชสีมา</w:t>
      </w:r>
    </w:p>
    <w:p w:rsidR="00F55271" w:rsidRDefault="00F55271" w:rsidP="00F552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ทิศตะวันนออก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ติดกับตำบลหนองงูเหลือม อำเภอเฉลิมพระเกียรติ จังหวัดนครราชสีมา</w:t>
      </w:r>
    </w:p>
    <w:p w:rsidR="00F55271" w:rsidRDefault="00F55271" w:rsidP="00F552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ทิศตะวันตก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ติดกับตำบลตลาด อำเภอเมืองนครราชสีมา จังหวัดนครราชสีมา</w:t>
      </w:r>
    </w:p>
    <w:p w:rsidR="00AF3A4E" w:rsidRDefault="00AF3A4E" w:rsidP="00F552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3A4E" w:rsidRDefault="00AF3A4E" w:rsidP="00F552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3A4E" w:rsidRDefault="00AF3A4E" w:rsidP="00F552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3A4E" w:rsidRDefault="00AF3A4E" w:rsidP="00F552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3A4E" w:rsidRDefault="00AF3A4E" w:rsidP="00F5527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1E75" w:rsidRDefault="00B11E75" w:rsidP="00B11E75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B11E75" w:rsidRDefault="00B11E75" w:rsidP="00B11E75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AF3A4E" w:rsidRPr="00B11E75" w:rsidRDefault="00AF3A4E" w:rsidP="00AF3A4E">
      <w:pPr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1E75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ภารกิจหลัก</w:t>
      </w:r>
    </w:p>
    <w:p w:rsidR="00AF3A4E" w:rsidRDefault="00AF3A4E" w:rsidP="00AF3A4E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การปรับปรุงโครงสร้างพื้นฐาน</w:t>
      </w:r>
    </w:p>
    <w:p w:rsidR="00AF3A4E" w:rsidRDefault="00AF3A4E" w:rsidP="00AF3A4E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การพัฒนาสิ่งแวดล้อมและทรัพยากรธรรมชาติ</w:t>
      </w:r>
    </w:p>
    <w:p w:rsidR="00AF3A4E" w:rsidRDefault="00AF3A4E" w:rsidP="00AF3A4E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การส่งเสริมและพัฒนาคุณภาพชีวิต</w:t>
      </w:r>
    </w:p>
    <w:p w:rsidR="00AF3A4E" w:rsidRDefault="00AF3A4E" w:rsidP="00AF3A4E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การพัฒนาและส่งเสริมการศึกษา ศาสนาและวัฒนธรรม</w:t>
      </w:r>
    </w:p>
    <w:p w:rsidR="00AF3A4E" w:rsidRDefault="00AF3A4E" w:rsidP="00AF3A4E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การพัฒนาส่งเสริมสุขภาพและการสาธารณสุข</w:t>
      </w:r>
    </w:p>
    <w:p w:rsidR="002827DC" w:rsidRDefault="002827DC" w:rsidP="00AF3A4E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การสนับสนุนและส่งเสริมอุตสาหกรรมในครัวเรือนและเศรษฐกิจชุมชน</w:t>
      </w:r>
    </w:p>
    <w:p w:rsidR="00B11E75" w:rsidRDefault="002827DC" w:rsidP="00B11E75">
      <w:pPr>
        <w:pStyle w:val="a5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การส่งเสริมและป้องกันยาเสพติด</w:t>
      </w:r>
    </w:p>
    <w:p w:rsidR="00B11E75" w:rsidRDefault="00B11E75" w:rsidP="00B11E75">
      <w:pPr>
        <w:pStyle w:val="a5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B11E75" w:rsidRPr="00665996" w:rsidRDefault="00B11E75" w:rsidP="00B11E75">
      <w:pPr>
        <w:pStyle w:val="a5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996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ภารกิจรอง</w:t>
      </w:r>
    </w:p>
    <w:p w:rsidR="00B11E75" w:rsidRDefault="00B11E75" w:rsidP="00B11E75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การฟื้นฟูวัฒนธรรมและส่งเสริมประเพณีท้องถิ่น</w:t>
      </w:r>
    </w:p>
    <w:p w:rsidR="00B11E75" w:rsidRDefault="00B11E75" w:rsidP="00B11E75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การส่งเสริมการเกษตร</w:t>
      </w:r>
    </w:p>
    <w:p w:rsidR="00B11E75" w:rsidRDefault="00B11E75" w:rsidP="00B11E75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การพัฒนาการมีส่วนร่วมทางการเมืองและการบริหาร</w:t>
      </w:r>
    </w:p>
    <w:p w:rsidR="00B11E75" w:rsidRDefault="00B11E75" w:rsidP="00B11E75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การพัฒนาและปรับปรุงแหล่งท่องเที่ยว</w:t>
      </w:r>
    </w:p>
    <w:p w:rsidR="00B11E75" w:rsidRDefault="00B11E75" w:rsidP="00B11E75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การพัฒนาและสงเคราะห์เด็ก สตรี คนชราและผู้ด้อยโอกาส</w:t>
      </w:r>
    </w:p>
    <w:p w:rsidR="00B11E75" w:rsidRDefault="00427C78" w:rsidP="00B11E75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การส่งเสริมการท่องเที่ยว</w:t>
      </w:r>
    </w:p>
    <w:p w:rsidR="00B11E75" w:rsidRDefault="00427C78" w:rsidP="00B11E75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การดูแลสาธารณะ</w:t>
      </w:r>
    </w:p>
    <w:p w:rsidR="00427C78" w:rsidRPr="00427C78" w:rsidRDefault="00427C78" w:rsidP="00427C78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การจัดทำแผนพัฒนาท้องถิ่น</w:t>
      </w:r>
    </w:p>
    <w:p w:rsidR="00427C78" w:rsidRDefault="00427C78" w:rsidP="00427C78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การส่งเสริมกีฬา</w:t>
      </w:r>
    </w:p>
    <w:p w:rsidR="00427C78" w:rsidRDefault="00427C78" w:rsidP="00427C78">
      <w:pPr>
        <w:pStyle w:val="a5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การสังคมสงเคราะห์</w:t>
      </w:r>
    </w:p>
    <w:p w:rsidR="00427C78" w:rsidRDefault="00427C78" w:rsidP="00665996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รวมถึงภารกิจต่างๆ ตามพระราชบัญญัติแผนและขั้นตอนการกระจายอำนาจให้องค์กรปกครอง</w:t>
      </w:r>
      <w:r w:rsidR="0066599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ส่วนท้องถิ่น พ.ศ. 2542</w:t>
      </w:r>
      <w:r w:rsidR="00665996">
        <w:rPr>
          <w:rFonts w:ascii="TH SarabunPSK" w:hAnsi="TH SarabunPSK" w:cs="TH SarabunPSK"/>
          <w:sz w:val="32"/>
          <w:szCs w:val="32"/>
        </w:rPr>
        <w:t xml:space="preserve"> </w:t>
      </w:r>
      <w:r w:rsidR="00665996">
        <w:rPr>
          <w:rFonts w:ascii="TH SarabunPSK" w:hAnsi="TH SarabunPSK" w:cs="TH SarabunPSK" w:hint="cs"/>
          <w:sz w:val="32"/>
          <w:szCs w:val="32"/>
          <w:cs/>
        </w:rPr>
        <w:t>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นโยบายผู้บริหารองค์กรปกครองส่วนท้องถิ่น</w:t>
      </w:r>
    </w:p>
    <w:p w:rsidR="00695538" w:rsidRDefault="00695538" w:rsidP="00695538">
      <w:pPr>
        <w:spacing w:before="12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5538">
        <w:rPr>
          <w:rFonts w:ascii="TH SarabunPSK" w:hAnsi="TH SarabunPSK" w:cs="TH SarabunPSK" w:hint="cs"/>
          <w:b/>
          <w:bCs/>
          <w:sz w:val="32"/>
          <w:szCs w:val="32"/>
          <w:cs/>
        </w:rPr>
        <w:t>2.  วิสัยทัศน์</w:t>
      </w:r>
    </w:p>
    <w:p w:rsidR="00695538" w:rsidRDefault="00695538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วิสัยทัศน์เทศบาลตำบลบ้านโพธิ์ อำเภอเมืองนครราชสีมา จังหวัดนครราชสีมา</w:t>
      </w:r>
    </w:p>
    <w:p w:rsidR="00695538" w:rsidRPr="00695538" w:rsidRDefault="00695538" w:rsidP="0001345B">
      <w:pPr>
        <w:spacing w:before="24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5538">
        <w:rPr>
          <w:rFonts w:ascii="TH SarabunPSK" w:hAnsi="TH SarabunPSK" w:cs="TH SarabunPSK" w:hint="cs"/>
          <w:b/>
          <w:bCs/>
          <w:sz w:val="32"/>
          <w:szCs w:val="32"/>
          <w:cs/>
        </w:rPr>
        <w:t>“มุ่งพัฒนาชุมชนแบบยั่งยืน สร้างพื้นฐานอาชีพมีงานทำ เสริมนำการท่องเที่ยวท้องที่</w:t>
      </w:r>
    </w:p>
    <w:p w:rsidR="00695538" w:rsidRDefault="00695538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5538">
        <w:rPr>
          <w:rFonts w:ascii="TH SarabunPSK" w:hAnsi="TH SarabunPSK" w:cs="TH SarabunPSK" w:hint="cs"/>
          <w:b/>
          <w:bCs/>
          <w:sz w:val="32"/>
          <w:szCs w:val="32"/>
          <w:cs/>
        </w:rPr>
        <w:t>คนดีด้วยศึกษาและอนามัย สิ่งแวดล้อมสดใส บริหารงานรวมใจแบบมีส่วนร่วม”</w:t>
      </w:r>
    </w:p>
    <w:p w:rsidR="00695538" w:rsidRDefault="00695538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5538" w:rsidRDefault="00695538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5538" w:rsidRDefault="00695538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-3-</w:t>
      </w:r>
    </w:p>
    <w:p w:rsidR="0001345B" w:rsidRDefault="0001345B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5538" w:rsidRDefault="0001345B" w:rsidP="0001345B">
      <w:pPr>
        <w:spacing w:before="12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01345B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01345B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01345B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MISSION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ของเทศบาลตำบลบ้านโพธิ์</w:t>
      </w:r>
    </w:p>
    <w:p w:rsidR="0001345B" w:rsidRDefault="0001345B" w:rsidP="0001345B">
      <w:pPr>
        <w:spacing w:before="120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การพัฒนาชุมชนให้น่าอยู่แบบยั่งยืน โดยการพัฒนาโครงสร้างพื้นฐานที่จำเป็น </w:t>
      </w:r>
    </w:p>
    <w:p w:rsidR="0001345B" w:rsidRDefault="0001345B" w:rsidP="0001345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เพื่อการรองรับการขยายตัวของชุมชนอนาคต</w:t>
      </w:r>
    </w:p>
    <w:p w:rsidR="0001345B" w:rsidRDefault="0001345B" w:rsidP="0001345B">
      <w:pPr>
        <w:pStyle w:val="a5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ส่งเสริมและสร้างงานแก่ประชาชนในพื้นที่ โดยสอดคล้องกับศักยภาพชุมชน</w:t>
      </w:r>
    </w:p>
    <w:p w:rsidR="0001345B" w:rsidRDefault="0001345B" w:rsidP="0001345B">
      <w:pPr>
        <w:pStyle w:val="a5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การพัฒนาสนับสนุนและส่งเสริมวัฒนธรรมและการท่องเที่ยวของชุมชน</w:t>
      </w:r>
    </w:p>
    <w:p w:rsidR="0001345B" w:rsidRDefault="0001345B" w:rsidP="0001345B">
      <w:pPr>
        <w:pStyle w:val="a5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การพัฒนาคุณภาพชีวิตของประชาชนโดยการส่งเสริมการเรียนรู้ บริการสาธารณสุข</w:t>
      </w:r>
    </w:p>
    <w:p w:rsidR="0001345B" w:rsidRDefault="0001345B" w:rsidP="0001345B">
      <w:pPr>
        <w:pStyle w:val="a5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การพัฒนาคุณภาพสิ่งแวดล้อมชุมชน</w:t>
      </w:r>
    </w:p>
    <w:p w:rsidR="00A71F2A" w:rsidRDefault="0001345B" w:rsidP="0001345B">
      <w:pPr>
        <w:pStyle w:val="a5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การพัฒนาระบบการบริหารจัดการภาครัฐที่มีและมีส่วนร่วมจากทุกภาคส่วน</w:t>
      </w:r>
    </w:p>
    <w:p w:rsidR="00F20EE3" w:rsidRPr="00F20EE3" w:rsidRDefault="00F20EE3" w:rsidP="009C07C1">
      <w:pPr>
        <w:spacing w:before="12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F20EE3">
        <w:rPr>
          <w:rFonts w:ascii="TH SarabunPSK" w:hAnsi="TH SarabunPSK" w:cs="TH SarabunPSK" w:hint="cs"/>
          <w:b/>
          <w:bCs/>
          <w:sz w:val="32"/>
          <w:szCs w:val="32"/>
          <w:cs/>
        </w:rPr>
        <w:t>4. เป้าประสงค์</w:t>
      </w:r>
    </w:p>
    <w:p w:rsidR="00F20EE3" w:rsidRDefault="00F20EE3" w:rsidP="00A71F2A">
      <w:pPr>
        <w:spacing w:before="120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เสริมสร้าง ปรับปรุง พัฒนา โครงสร้างพื้นฐาน และการให้บริการด้านความจำเป็นพื้นฐาน</w:t>
      </w:r>
    </w:p>
    <w:p w:rsidR="00F20EE3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ส่งเสริมการมีส่วนร่วมของชุมชนเพื่อการพัฒนาท้องถิ่นในอนาคต</w:t>
      </w:r>
    </w:p>
    <w:p w:rsidR="00F20EE3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ส่งเสริมและสนับสนุนให้ประชาชนในตำบลได้รับการศึกษาอย่างทั่วถึง</w:t>
      </w:r>
    </w:p>
    <w:p w:rsidR="00F20EE3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บริหารจัดการคุณภาพสิ่งแวดล้อมให้อยู่ในระดับที่มีเหมาะสมกับการดำรงชีวิต</w:t>
      </w:r>
    </w:p>
    <w:p w:rsidR="00F20EE3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ประชาชนในเขตเทศบาลมีความมั่นคงในการดำรงชีวิต และอยู่ร่วมกันอย่างมีความสุข </w:t>
      </w:r>
    </w:p>
    <w:p w:rsidR="00F20EE3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มีความปลอดภัยในชีวิตและทรัพย์สิน</w:t>
      </w:r>
    </w:p>
    <w:p w:rsidR="00F20EE3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พัฒนาส่งเสริมคุณภาพชีวิตของประชาชน ป้องกันและควบคุมโรคในชุมชนอย่างทั่วถึง</w:t>
      </w:r>
    </w:p>
    <w:p w:rsidR="00F20EE3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อนุรักษ์ ศิลปะ วัฒนธรรม ขนบธรรมเนียมประเพณีของท้องถิ่นให้คงอยู่</w:t>
      </w:r>
    </w:p>
    <w:p w:rsidR="009C07C1" w:rsidRDefault="00F20EE3" w:rsidP="00F20EE3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พัฒนาการบริหารงาน และทรัพยากรบุคคลของเทศบาลให้มีประสิทธิภาพยิ่งขึ้น</w:t>
      </w:r>
    </w:p>
    <w:p w:rsidR="00B9781A" w:rsidRDefault="00B9781A" w:rsidP="009C07C1">
      <w:pPr>
        <w:spacing w:before="12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9C0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9C07C1" w:rsidRPr="009C07C1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การวิเคราะห์สถานการณ์และสภาพแวดล้อม ด้านทรัพยากรบุคคล (</w:t>
      </w:r>
      <w:r w:rsidR="009C07C1">
        <w:rPr>
          <w:rFonts w:ascii="TH SarabunPSK" w:hAnsi="TH SarabunPSK" w:cs="TH SarabunPSK"/>
          <w:b/>
          <w:bCs/>
          <w:sz w:val="32"/>
          <w:szCs w:val="32"/>
        </w:rPr>
        <w:t>SWOT Analysis</w:t>
      </w:r>
      <w:r w:rsidR="009C07C1" w:rsidRPr="009C07C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C07C1" w:rsidRDefault="009C07C1" w:rsidP="009C07C1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07C1">
        <w:rPr>
          <w:rFonts w:ascii="TH SarabunPSK" w:hAnsi="TH SarabunPSK" w:cs="TH SarabunPSK" w:hint="cs"/>
          <w:b/>
          <w:bCs/>
          <w:sz w:val="32"/>
          <w:szCs w:val="32"/>
          <w:cs/>
        </w:rPr>
        <w:t>5.1 การวิเคราะห์สภาพแวดล้อมภายใน</w:t>
      </w:r>
    </w:p>
    <w:p w:rsidR="009C07C1" w:rsidRDefault="009C07C1" w:rsidP="00B7093C">
      <w:pPr>
        <w:spacing w:before="12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จุดแข็ง (</w:t>
      </w:r>
      <w:r>
        <w:rPr>
          <w:rFonts w:ascii="TH SarabunPSK" w:hAnsi="TH SarabunPSK" w:cs="TH SarabunPSK"/>
          <w:b/>
          <w:bCs/>
          <w:sz w:val="32"/>
          <w:szCs w:val="32"/>
        </w:rPr>
        <w:t>Strength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C07C1" w:rsidRDefault="009C07C1" w:rsidP="009C07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9C07C1">
        <w:rPr>
          <w:rFonts w:ascii="TH SarabunPSK" w:hAnsi="TH SarabunPSK" w:cs="TH SarabunPSK" w:hint="cs"/>
          <w:sz w:val="32"/>
          <w:szCs w:val="32"/>
          <w:cs/>
        </w:rPr>
        <w:t>บุคลากรมีความรู้ ความเชี่ยวชาญในแต่ละสายงาน</w:t>
      </w:r>
    </w:p>
    <w:p w:rsidR="009C07C1" w:rsidRDefault="009C07C1" w:rsidP="009C07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บุคลากรมีความมุ่งมั่นตั้งใจในการทำงานให้สำเร็จ</w:t>
      </w:r>
    </w:p>
    <w:p w:rsidR="009C07C1" w:rsidRDefault="009C07C1" w:rsidP="009C07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บุคลากรมีการทำงานเป็นทีม</w:t>
      </w:r>
    </w:p>
    <w:p w:rsidR="009C07C1" w:rsidRDefault="009C07C1" w:rsidP="009C07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ผู้บริหารให้ความสำคัญในการพัฒนางานและพัฒนาทรัพยากรบุคลากร</w:t>
      </w:r>
    </w:p>
    <w:p w:rsidR="009C07C1" w:rsidRDefault="009C07C1" w:rsidP="009C07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มีนโยบายด้านการพัฒนาศักยภาพบุคลากร ให้ความสำคัญ</w:t>
      </w:r>
    </w:p>
    <w:p w:rsidR="009C07C1" w:rsidRDefault="009C07C1" w:rsidP="009C07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B7093C">
        <w:rPr>
          <w:rFonts w:ascii="TH SarabunPSK" w:hAnsi="TH SarabunPSK" w:cs="TH SarabunPSK" w:hint="cs"/>
          <w:sz w:val="32"/>
          <w:szCs w:val="32"/>
          <w:cs/>
        </w:rPr>
        <w:t xml:space="preserve"> มีสภาพแวดล้อมในการทำงานที่ดี</w:t>
      </w:r>
    </w:p>
    <w:p w:rsidR="00B7093C" w:rsidRDefault="00B7093C" w:rsidP="009C07C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โครงสร้างขององค์กรมีขนาดเหมาะสมกับโครงสร้างของบุคลากร</w:t>
      </w:r>
    </w:p>
    <w:p w:rsidR="00B7093C" w:rsidRDefault="00B7093C" w:rsidP="009C07C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7093C" w:rsidRDefault="00B7093C" w:rsidP="00B7093C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304037" w:rsidRDefault="00304037" w:rsidP="00B7093C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B7093C" w:rsidRPr="00304037" w:rsidRDefault="00B7093C" w:rsidP="00B7093C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04037">
        <w:rPr>
          <w:rFonts w:ascii="TH SarabunPSK" w:hAnsi="TH SarabunPSK" w:cs="TH SarabunPSK" w:hint="cs"/>
          <w:b/>
          <w:bCs/>
          <w:sz w:val="32"/>
          <w:szCs w:val="32"/>
          <w:cs/>
        </w:rPr>
        <w:t>จุดอ่อน (</w:t>
      </w:r>
      <w:r w:rsidRPr="00304037">
        <w:rPr>
          <w:rFonts w:ascii="TH SarabunPSK" w:hAnsi="TH SarabunPSK" w:cs="TH SarabunPSK"/>
          <w:b/>
          <w:bCs/>
          <w:sz w:val="32"/>
          <w:szCs w:val="32"/>
        </w:rPr>
        <w:t>Weakness</w:t>
      </w:r>
      <w:r w:rsidRPr="0030403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7093C" w:rsidRPr="00B7093C" w:rsidRDefault="00B7093C" w:rsidP="00B709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7093C">
        <w:rPr>
          <w:rFonts w:ascii="TH SarabunPSK" w:hAnsi="TH SarabunPSK" w:cs="TH SarabunPSK" w:hint="cs"/>
          <w:sz w:val="32"/>
          <w:szCs w:val="32"/>
          <w:cs/>
        </w:rPr>
        <w:t>การสื่อสาร ระบบสารสนเทศในการสนับสนุน การปฏิบัติงานด้านการบริหารจัดการบุคลากร</w:t>
      </w:r>
    </w:p>
    <w:p w:rsidR="00B7093C" w:rsidRDefault="00B7093C" w:rsidP="00B7093C">
      <w:pPr>
        <w:pStyle w:val="a5"/>
        <w:ind w:left="1080" w:firstLine="0"/>
        <w:rPr>
          <w:rFonts w:ascii="TH SarabunPSK" w:hAnsi="TH SarabunPSK" w:cs="TH SarabunPSK"/>
          <w:sz w:val="32"/>
          <w:szCs w:val="32"/>
        </w:rPr>
      </w:pPr>
      <w:r w:rsidRPr="00B7093C">
        <w:rPr>
          <w:rFonts w:ascii="TH SarabunPSK" w:hAnsi="TH SarabunPSK" w:cs="TH SarabunPSK" w:hint="cs"/>
          <w:sz w:val="32"/>
          <w:szCs w:val="32"/>
          <w:cs/>
        </w:rPr>
        <w:t>ยังไม่พร้อม</w:t>
      </w:r>
    </w:p>
    <w:p w:rsidR="007D3ADE" w:rsidRDefault="007D3ADE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การเปลี่ยนแปลง โอน ย้ายของพนักงานทำให้เกิดความไม่ต่อเนื่อง</w:t>
      </w:r>
    </w:p>
    <w:p w:rsidR="007D3ADE" w:rsidRDefault="007D3ADE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ข้อจำกัดด้านงบประมาณ</w:t>
      </w:r>
    </w:p>
    <w:p w:rsidR="007D3ADE" w:rsidRDefault="007D3ADE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บุคลากรระดับล่างขาดทัศนคติที่ดีในการปฏิบัติตามนโยบายใหม่ ๆ</w:t>
      </w:r>
    </w:p>
    <w:p w:rsidR="007D3ADE" w:rsidRDefault="007D3ADE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การกระจายงานไม่สมดุล</w:t>
      </w:r>
    </w:p>
    <w:p w:rsidR="007D3ADE" w:rsidRDefault="007D3ADE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ตำแหน่งงานที่ขาดแคลน ทำให้งานส่วนนั้นยังไม่มีประสิทธิภาพเท่าที่ควร</w:t>
      </w:r>
    </w:p>
    <w:p w:rsidR="00304037" w:rsidRPr="00304037" w:rsidRDefault="00304037" w:rsidP="00304037">
      <w:pPr>
        <w:spacing w:before="12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04037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304037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การวิเคราะห์สภาพแวดล้อมภายนอก</w:t>
      </w:r>
    </w:p>
    <w:p w:rsidR="00304037" w:rsidRDefault="00304037" w:rsidP="007D3AD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0403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โอกาส (</w:t>
      </w:r>
      <w:r w:rsidRPr="00304037">
        <w:rPr>
          <w:rFonts w:ascii="TH SarabunPSK" w:hAnsi="TH SarabunPSK" w:cs="TH SarabunPSK"/>
          <w:b/>
          <w:bCs/>
          <w:sz w:val="32"/>
          <w:szCs w:val="32"/>
        </w:rPr>
        <w:t>Opportunity</w:t>
      </w:r>
      <w:r w:rsidRPr="0030403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04037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มีหน่วยงานภายนอกให้ความสำคัญกับการพัฒนาบุคลากรท้องถิ่นมีการจัดประชุม สัมมนา อบรม</w:t>
      </w: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มากขึ้น</w:t>
      </w: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ความก้าวหน้าในสายอาชีพของบุคลากรในหน่วยงานองค์กรปกครองส่วนท้องถิ่นเป็นไปด้วยความ</w:t>
      </w: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รวดเร็วกว่าหน่วยงานราชการส่วนกลาง ส่วนภูมิภาค เนื่องจากเป็นหน่วยงานที่เกิดขึ้นภายหลัง</w:t>
      </w: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ระบบการบริหารงานขององค์กรปกครองส่วนท้องถิ่นสามารถทำได้รวดเร็วเพราะเป็นนิติบุคคล</w:t>
      </w: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มีแหล่งสนับสนุนการพัฒนาบุคลากร ได้แก่ สถาบันพัฒนาบุคลากรท้องถิ่น</w:t>
      </w: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BA7A71">
        <w:rPr>
          <w:rFonts w:ascii="TH SarabunPSK" w:hAnsi="TH SarabunPSK" w:cs="TH SarabunPSK" w:hint="cs"/>
          <w:sz w:val="32"/>
          <w:szCs w:val="32"/>
          <w:cs/>
        </w:rPr>
        <w:t>มีหน่วยงานองค์กรปกครองส่วนท้องถิ่นครอบคลุมทั่วประเทศทำให้มีเครือข่ายในการทำงาน</w:t>
      </w:r>
    </w:p>
    <w:p w:rsidR="00505114" w:rsidRDefault="00505114" w:rsidP="00505114">
      <w:pPr>
        <w:spacing w:before="12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5114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 (</w:t>
      </w:r>
      <w:r w:rsidRPr="00505114">
        <w:rPr>
          <w:rFonts w:ascii="TH SarabunPSK" w:hAnsi="TH SarabunPSK" w:cs="TH SarabunPSK"/>
          <w:b/>
          <w:bCs/>
          <w:sz w:val="32"/>
          <w:szCs w:val="32"/>
        </w:rPr>
        <w:t>Threat</w:t>
      </w:r>
      <w:r w:rsidRPr="0050511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05114" w:rsidRDefault="00505114" w:rsidP="00505114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5114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ข้อจำกัดของระเบียบ กฎหมาย นโยบายของรัฐบาล</w:t>
      </w:r>
    </w:p>
    <w:p w:rsidR="00505114" w:rsidRDefault="00505114" w:rsidP="00505114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การกำหนดกรอบอัตรากำลังต้องอยู่ภายใต้วงเงินค่าใช้จ่ายด้านบุคลากรตามที่ระเบียบกำหนด</w:t>
      </w:r>
    </w:p>
    <w:p w:rsidR="00505114" w:rsidRDefault="00505114" w:rsidP="00505114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การถ่ายโอนภารกิจจากส่วนกลางมายังองค์กรปกครองส่วนท้องถิ่นในบางภารกิจงานองค์กร</w:t>
      </w:r>
    </w:p>
    <w:p w:rsidR="00505114" w:rsidRDefault="00505114" w:rsidP="00505114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ยังขาดผู้ปฏิบัติงานในงานนี้</w:t>
      </w:r>
    </w:p>
    <w:p w:rsidR="005C5F45" w:rsidRPr="007A6F25" w:rsidRDefault="005C5F45" w:rsidP="007A6F25">
      <w:pPr>
        <w:spacing w:before="12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7A6F25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7A6F25" w:rsidRPr="007A6F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นโยบายและกลยุทธ์การบริหารทรัพยากรบุคคลของเทศบาลตำบลบ้านโพธิ์</w:t>
      </w:r>
    </w:p>
    <w:p w:rsidR="007A6F25" w:rsidRDefault="007A6F25" w:rsidP="00912EB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เทศบาลตำบลบ้านโพธิ์ ถือว่าทรัพยากรบุคคลเป็นปัจจัยที่สำคัญและมีคุณค่ายิ่งในการขับเคลื่อน</w:t>
      </w:r>
      <w:r w:rsidR="00912EBE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การดำเนินงานขององค์กร จึงได้กำหนดนโยบายการบริหารทรัพยากรบุคคลขึ้น สำหรับใช้เป็นกรอบและแนวทางในการจัดทำแผนบริหารทรัพยากรบุคคล เพื่อเพิ่มความคุ้มค่าของการใช้ทรัพยากรบุคคล ให้การบริหารทรัพยากรบุคคลเกิดความเป็นธรรม โปร่งใส</w:t>
      </w:r>
      <w:r w:rsidR="00CC38C1">
        <w:rPr>
          <w:rFonts w:ascii="TH SarabunPSK" w:hAnsi="TH SarabunPSK" w:cs="TH SarabunPSK" w:hint="cs"/>
          <w:sz w:val="32"/>
          <w:szCs w:val="32"/>
          <w:cs/>
        </w:rPr>
        <w:t xml:space="preserve"> ตรวจสอบได้ และให้ผู้ปฏิบัติงานมีความสุข ขวัญกำลังใจดีพึงพอใจในการปฏิบัติงาน และมีศักยภาพเพิ่มขึ้น จึงได้กำหนดนโยบายด้านต่าง ๆ ดังนี้</w:t>
      </w:r>
    </w:p>
    <w:p w:rsidR="001E157A" w:rsidRDefault="001E157A" w:rsidP="00912EB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1E157A" w:rsidRDefault="001E157A" w:rsidP="00912EB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1E157A" w:rsidRDefault="001E157A" w:rsidP="001E157A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1E157A" w:rsidRDefault="001E157A" w:rsidP="001E157A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1E157A" w:rsidRPr="001E157A" w:rsidRDefault="001E157A" w:rsidP="001E157A">
      <w:pPr>
        <w:ind w:firstLin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E15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1. </w:t>
      </w:r>
      <w:r w:rsidRPr="001E15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นโยบายด้านโครงสร้างการบริหาร</w:t>
      </w:r>
    </w:p>
    <w:p w:rsidR="001E157A" w:rsidRPr="003F51FD" w:rsidRDefault="001E157A" w:rsidP="001E157A">
      <w:pPr>
        <w:ind w:firstLine="0"/>
        <w:rPr>
          <w:rFonts w:ascii="TH SarabunPSK" w:hAnsi="TH SarabunPSK" w:cs="TH SarabunPSK"/>
          <w:sz w:val="32"/>
          <w:szCs w:val="32"/>
          <w:u w:val="single"/>
        </w:rPr>
      </w:pPr>
      <w:r w:rsidRPr="001E157A">
        <w:rPr>
          <w:rFonts w:ascii="TH SarabunPSK" w:hAnsi="TH SarabunPSK" w:cs="TH SarabunPSK"/>
          <w:b/>
          <w:bCs/>
          <w:sz w:val="32"/>
          <w:szCs w:val="32"/>
        </w:rPr>
        <w:tab/>
      </w:r>
      <w:r w:rsidRPr="003F51FD">
        <w:rPr>
          <w:rFonts w:ascii="TH SarabunPSK" w:hAnsi="TH SarabunPSK" w:cs="TH SarabunPSK" w:hint="cs"/>
          <w:sz w:val="32"/>
          <w:szCs w:val="32"/>
          <w:u w:val="single"/>
          <w:cs/>
        </w:rPr>
        <w:t>เป้าประสงค์</w:t>
      </w:r>
    </w:p>
    <w:p w:rsidR="001E157A" w:rsidRDefault="001E157A" w:rsidP="003F51FD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มอบอำนาจ ในการตัดสินใจไปสู่ผู้บริหารระดับหัวหน้างาน เพื่อให้มีความสะดวกรวดเร็วในด้านการบริหารงาน </w:t>
      </w:r>
      <w:r w:rsidR="00345F9F">
        <w:rPr>
          <w:rFonts w:ascii="TH SarabunPSK" w:hAnsi="TH SarabunPSK" w:cs="TH SarabunPSK" w:hint="cs"/>
          <w:sz w:val="32"/>
          <w:szCs w:val="32"/>
          <w:cs/>
        </w:rPr>
        <w:t>การบริการประชาชน ลดขั้นตอนการปฏิบัติงาน และให้มีการจัดทำแผนปฏิบัติงานประจำปีตามภาระหน้าที่ของงาน เพื่อให้เป็นไปตามแผนงาน และเป็นไปตามนโยบายขององค์กรที่วางไว้</w:t>
      </w:r>
    </w:p>
    <w:p w:rsidR="00345F9F" w:rsidRPr="003F51FD" w:rsidRDefault="00345F9F" w:rsidP="003F51FD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51FD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</w:t>
      </w:r>
    </w:p>
    <w:p w:rsidR="00345F9F" w:rsidRDefault="00345F9F" w:rsidP="003F51FD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กระจายอำนาจไปสู่ผู้บริหารระดับหัวหน้างาน ซึ่งเป็นผู้บังคับบัญชาในระดับต้น</w:t>
      </w:r>
    </w:p>
    <w:p w:rsidR="00345F9F" w:rsidRDefault="00345F9F" w:rsidP="003F51FD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มีการกำหนดแผนกลยุทธ์เพื่อเป็นแนวทางในการบริหารงานให้เป็นไปตามแผนงาน </w:t>
      </w:r>
    </w:p>
    <w:p w:rsidR="00345F9F" w:rsidRDefault="00345F9F" w:rsidP="003F51FD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และทิศทางที่วางไว้</w:t>
      </w:r>
    </w:p>
    <w:p w:rsidR="00345F9F" w:rsidRDefault="00345F9F" w:rsidP="003F51FD">
      <w:pPr>
        <w:pStyle w:val="a5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มีการจัดทำแผนปฏิบัติงานประจำปีตามภาระหน้าที่ความรับผิดชอบที่กำหนดไว้</w:t>
      </w:r>
    </w:p>
    <w:p w:rsidR="00345F9F" w:rsidRDefault="00345F9F" w:rsidP="003F51FD">
      <w:pPr>
        <w:pStyle w:val="a5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มีการบริหารจัดการมุ่งสู่คุณภาพด้วยความมุ่งมั่น รวดเร็ว ถูกต้อง และมีประสิทธิภาพให้มีความ</w:t>
      </w:r>
    </w:p>
    <w:p w:rsidR="00345F9F" w:rsidRDefault="00345F9F" w:rsidP="003F51FD">
      <w:pPr>
        <w:pStyle w:val="a5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คุ้มค่าและเกิดประโยชน์สูงสุด</w:t>
      </w:r>
    </w:p>
    <w:p w:rsidR="00345F9F" w:rsidRDefault="00345F9F" w:rsidP="003F51FD">
      <w:pPr>
        <w:pStyle w:val="a5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มีการติดตามประเมินผลด้วยการประชุมเพื่อรับทราบปัญหา อุปสรรคและปรับปรุงแก้ไขอย่าง</w:t>
      </w:r>
    </w:p>
    <w:p w:rsidR="00345F9F" w:rsidRDefault="00345F9F" w:rsidP="003F51FD">
      <w:pPr>
        <w:pStyle w:val="a5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ต่อเนื่อง</w:t>
      </w:r>
    </w:p>
    <w:p w:rsidR="003F51FD" w:rsidRPr="003F51FD" w:rsidRDefault="003F51FD" w:rsidP="002B1387">
      <w:pPr>
        <w:pStyle w:val="a5"/>
        <w:spacing w:before="12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F51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นโยบายเกี่ยวกับผลผลิตหรือประสิทธิภาพของทรัพยากรบุคคล</w:t>
      </w:r>
    </w:p>
    <w:p w:rsidR="003F51FD" w:rsidRPr="003F51FD" w:rsidRDefault="003F51FD" w:rsidP="00345F9F">
      <w:pPr>
        <w:pStyle w:val="a5"/>
        <w:ind w:firstLine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F51FD">
        <w:rPr>
          <w:rFonts w:ascii="TH SarabunPSK" w:hAnsi="TH SarabunPSK" w:cs="TH SarabunPSK" w:hint="cs"/>
          <w:sz w:val="32"/>
          <w:szCs w:val="32"/>
          <w:u w:val="single"/>
          <w:cs/>
        </w:rPr>
        <w:t>เป้าประสงค์</w:t>
      </w:r>
    </w:p>
    <w:p w:rsidR="003F51FD" w:rsidRDefault="003F51FD" w:rsidP="001E1A13">
      <w:pPr>
        <w:pStyle w:val="a5"/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ส่งเสริมให้มีการพัฒนาอย่างเป็นระบบ ทั่วถึง และต่อเนื่องโดยการเพิ่มพูนความรู้ ความสามารถ</w:t>
      </w:r>
    </w:p>
    <w:p w:rsidR="003F51FD" w:rsidRDefault="003F51FD" w:rsidP="001E1A1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F51FD"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และทักษะการทำงาน ที่เหมาะสม สอดคล้องกับสถานการณ์ วิสัยทัศน์ และยุทธ์ศาสตร์ขององค์กร เพื่อให้การขับเคลื่อนการดำเนินงานตาม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กิจขององค์กร เป็นไปอย่างมีประสิทธิภาพและประสบผลสำเร็จตามเป้าหมายรวมทั้งส่งเสริมคุณธรรมและจริยธรรมให้กับบุคลากรในองค์กร</w:t>
      </w:r>
    </w:p>
    <w:p w:rsidR="003F51FD" w:rsidRDefault="003F51FD" w:rsidP="001E1A1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51FD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E1A13">
        <w:rPr>
          <w:rFonts w:ascii="TH SarabunPSK" w:hAnsi="TH SarabunPSK" w:cs="TH SarabunPSK" w:hint="cs"/>
          <w:sz w:val="32"/>
          <w:szCs w:val="32"/>
          <w:cs/>
        </w:rPr>
        <w:t>จัดทำแผนพัฒนาบุคลากรให้สอดคล้องกับแผนอัตรากำลัง 3 ปี และภารกิจอำนาจหน้าที่ของ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จัดทำแผนความก้าวหน้าในสายอาชีพ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พัฒนาศักยภาพผู้บริหาร และเพิ่มขีดความสามารถในการปฏิบัติงานให้กับผู้ปฏิบัติงานทุกระดับ 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ตามสายอาชีพและตำแหน่งงานอย่างต่อเนื่อง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ส่งเสริมให้บุคลากรยึดมั่นในวัฒนธรรมองค์กร ปฏิบัติตามหลักคุณธรรม จริยธรรม เสียสละ และ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อุทิศตนเพื่อองค์กร</w:t>
      </w:r>
    </w:p>
    <w:p w:rsidR="001E1A13" w:rsidRDefault="001E1A1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ปรับปรุง</w:t>
      </w:r>
      <w:r w:rsidR="00A12D4D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กระบวนการประเมินประสิทธิภาพประสิทธิผลการ</w:t>
      </w:r>
      <w:r w:rsidR="00A12D4D">
        <w:rPr>
          <w:rFonts w:ascii="TH SarabunPSK" w:hAnsi="TH SarabunPSK" w:cs="TH SarabunPSK" w:hint="cs"/>
          <w:sz w:val="32"/>
          <w:szCs w:val="32"/>
          <w:cs/>
        </w:rPr>
        <w:t>การปฏิบัติราชการให้เหมาะสม</w:t>
      </w:r>
    </w:p>
    <w:p w:rsidR="00A12D4D" w:rsidRDefault="00A12D4D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เป็นธรรม เป็นที่ยอมรับของบุคลากรในหน่วยงาน</w:t>
      </w:r>
    </w:p>
    <w:p w:rsidR="00B63B63" w:rsidRDefault="00B63B63" w:rsidP="001E1A1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63B63" w:rsidRDefault="00B63B63" w:rsidP="00B63B6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-6-</w:t>
      </w:r>
    </w:p>
    <w:p w:rsidR="00B63B63" w:rsidRDefault="00B63B63" w:rsidP="00B63B6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63B63" w:rsidRDefault="00B63B63" w:rsidP="00B63B63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จัดทำสมรรถนะ และนำสมรรถนะมาใช้เป็นเครื่องมือในการบริหารทรัพยากรมนุษย์ ทั้งด้าน</w:t>
      </w:r>
    </w:p>
    <w:p w:rsidR="00B63B63" w:rsidRDefault="00B63B63" w:rsidP="00B63B63">
      <w:pPr>
        <w:ind w:left="720" w:firstLine="3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การสรรหา การเลื่อนขั้นเงินเดือนและการปรับตำแหน่ง การประเมินผลการปฏิบัติงาน</w:t>
      </w:r>
    </w:p>
    <w:p w:rsidR="00B63B63" w:rsidRDefault="00B63B63" w:rsidP="00B63B63">
      <w:pPr>
        <w:ind w:left="720" w:firstLine="30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การวางแผนการพัฒนาบุคลากร และการบริหารผลตอบแทน</w:t>
      </w:r>
    </w:p>
    <w:p w:rsidR="00B63B63" w:rsidRDefault="00B63B63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จัดทำสายอาชีพและเส้นทางความก้าวหน้าของสายอาชีพ</w:t>
      </w:r>
    </w:p>
    <w:p w:rsidR="00B63B63" w:rsidRPr="003F51FD" w:rsidRDefault="00B63B63" w:rsidP="002B1387">
      <w:pPr>
        <w:pStyle w:val="a5"/>
        <w:spacing w:before="12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3F51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โยบายด้านอัตรากำลังและการบริหารอัตรากำลัง</w:t>
      </w:r>
    </w:p>
    <w:p w:rsidR="00B63B63" w:rsidRPr="003F51FD" w:rsidRDefault="00B63B63" w:rsidP="00B63B63">
      <w:pPr>
        <w:pStyle w:val="a5"/>
        <w:ind w:firstLine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F51FD">
        <w:rPr>
          <w:rFonts w:ascii="TH SarabunPSK" w:hAnsi="TH SarabunPSK" w:cs="TH SarabunPSK" w:hint="cs"/>
          <w:sz w:val="32"/>
          <w:szCs w:val="32"/>
          <w:u w:val="single"/>
          <w:cs/>
        </w:rPr>
        <w:t>เป้าประสงค์</w:t>
      </w:r>
    </w:p>
    <w:p w:rsidR="00B63B63" w:rsidRDefault="00B63B63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วางแผน สนับสนุนและส่งเสริมให้มีโครงสร้าง ระบบงาน การจัดกรอบอัตรากำลัง 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เชื่อมโยงกับผลตอบแทนและการกำหนดสมรรถนะและลักษณะที่พึงประสงค์ของพนักงานที่องค์กรคาดหวัง</w:t>
      </w:r>
    </w:p>
    <w:p w:rsidR="00B63B63" w:rsidRPr="00B63B63" w:rsidRDefault="00B63B63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3B63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</w:t>
      </w:r>
    </w:p>
    <w:p w:rsidR="00B63B63" w:rsidRDefault="00B63B63" w:rsidP="00B63B63">
      <w:pPr>
        <w:ind w:firstLine="0"/>
        <w:jc w:val="thaiDistribute"/>
        <w:rPr>
          <w:rFonts w:ascii="TH SarabunPSK" w:hAnsi="TH SarabunPSK" w:cs="TH SarabunPSK" w:hint="cs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ทบทวนและปรับปรุงโครงสร้างองค์กร ระบบงาน และกรอบอัตรากำลัง </w:t>
      </w:r>
      <w:r w:rsidRPr="007916C8">
        <w:rPr>
          <w:rFonts w:ascii="TH SarabunPSK" w:hAnsi="TH SarabunPSK" w:cs="TH SarabunPSK" w:hint="cs"/>
          <w:spacing w:val="-20"/>
          <w:sz w:val="32"/>
          <w:szCs w:val="32"/>
          <w:cs/>
        </w:rPr>
        <w:t>ให้สอดคล้องกับภารกิจงาน</w:t>
      </w:r>
    </w:p>
    <w:p w:rsidR="007916C8" w:rsidRDefault="007916C8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pacing w:val="-20"/>
          <w:sz w:val="32"/>
          <w:szCs w:val="32"/>
          <w:cs/>
        </w:rPr>
        <w:tab/>
      </w:r>
      <w:r w:rsidRPr="007916C8">
        <w:rPr>
          <w:rFonts w:ascii="TH SarabunPSK" w:hAnsi="TH SarabunPSK" w:cs="TH SarabunPSK" w:hint="cs"/>
          <w:sz w:val="32"/>
          <w:szCs w:val="32"/>
          <w:cs/>
        </w:rPr>
        <w:t>2. การบริหารกำลังคนให้สอดคล้อง</w:t>
      </w:r>
      <w:r w:rsidR="0080477E">
        <w:rPr>
          <w:rFonts w:ascii="TH SarabunPSK" w:hAnsi="TH SarabunPSK" w:cs="TH SarabunPSK" w:hint="cs"/>
          <w:sz w:val="32"/>
          <w:szCs w:val="32"/>
          <w:cs/>
        </w:rPr>
        <w:t>กับความจำเป็นตาม</w:t>
      </w:r>
      <w:proofErr w:type="spellStart"/>
      <w:r w:rsidR="0080477E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="0080477E">
        <w:rPr>
          <w:rFonts w:ascii="TH SarabunPSK" w:hAnsi="TH SarabunPSK" w:cs="TH SarabunPSK" w:hint="cs"/>
          <w:sz w:val="32"/>
          <w:szCs w:val="32"/>
          <w:cs/>
        </w:rPr>
        <w:t>กิจขององค์กร</w:t>
      </w:r>
    </w:p>
    <w:p w:rsidR="0080477E" w:rsidRDefault="0080477E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การพัฒนาผลิตภาพและความคุ้มค่าของกำลังคน</w:t>
      </w:r>
    </w:p>
    <w:p w:rsidR="0080477E" w:rsidRDefault="0080477E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การพัฒนาระบบเทคโนโลยีสารสนเทศการบริหารกำลังคน</w:t>
      </w:r>
    </w:p>
    <w:p w:rsidR="0080477E" w:rsidRDefault="0080477E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จัดทำแผนการสืบทอดตำแหน่งงาน และการบริหารจัดการคนดีและคนเก่งขององค์กร</w:t>
      </w:r>
    </w:p>
    <w:p w:rsidR="002B1387" w:rsidRPr="002B1387" w:rsidRDefault="002B1387" w:rsidP="00F956D3">
      <w:pPr>
        <w:spacing w:before="12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13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4. นโยบายด้านสวัสดิการและความสัมพันธ์ในองค์กร</w:t>
      </w:r>
    </w:p>
    <w:p w:rsidR="002B1387" w:rsidRPr="002B1387" w:rsidRDefault="002B1387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1387">
        <w:rPr>
          <w:rFonts w:ascii="TH SarabunPSK" w:hAnsi="TH SarabunPSK" w:cs="TH SarabunPSK" w:hint="cs"/>
          <w:sz w:val="32"/>
          <w:szCs w:val="32"/>
          <w:u w:val="single"/>
          <w:cs/>
        </w:rPr>
        <w:t>เป้าประสงค์</w:t>
      </w:r>
    </w:p>
    <w:p w:rsidR="002B1387" w:rsidRDefault="002B1387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เสริมสร้างความมั่นคง ขวัญกำลังใจ คุณภาพชีวิตที่ดี ความผาสุกและพึงพอใจให้ผู้ปฏิบัติงานเพื่อรักษาคนดี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ผลประโยชน์ตอนแทนพิเศษ จัดสวัสดิการ ความปลอดภัยอาชีวอนามัย และสิ่งแวดล้อมในการทำงาน ตามความจำเป็นและเหมาะสมเป็นไปตามที่กฎหมาย กำหนด และสนับสนุนการดำเนินกิจกรรมเพื่อสร้างความสัมพันธ์อันดีระหว่างผู้บริหารและพนักงานทุกระดับ</w:t>
      </w:r>
    </w:p>
    <w:p w:rsidR="002B1387" w:rsidRPr="002B1387" w:rsidRDefault="002B1387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B1387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</w:t>
      </w:r>
    </w:p>
    <w:p w:rsidR="002B1387" w:rsidRDefault="002B1387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ปรับปรุงระบบแรงจูงใจในการปฏิบัติงาน</w:t>
      </w:r>
    </w:p>
    <w:p w:rsidR="00F956D3" w:rsidRDefault="00F956D3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727E90">
        <w:rPr>
          <w:rFonts w:ascii="TH SarabunPSK" w:hAnsi="TH SarabunPSK" w:cs="TH SarabunPSK" w:hint="cs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ยกย่องพนักงานที่เป็นคนเก่ง คนดี และทำคุณประโยชน์ให้องค์กร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ปรับปรุงระบบสวัสดิการ ผลตอบแทนพิเศษ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ปรับปรุงช่องทางการสื่อสารด้านการบริหารทรัพยากรบุคคล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27E90" w:rsidRDefault="00727E90" w:rsidP="00727E9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-7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27E90" w:rsidRDefault="00727E90" w:rsidP="00727E90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727E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นโยบายด้านการสร้างและพัฒนาระบบการบริหารจัดการองค์ความรู้</w:t>
      </w:r>
    </w:p>
    <w:p w:rsidR="00727E90" w:rsidRP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27E90">
        <w:rPr>
          <w:rFonts w:ascii="TH SarabunPSK" w:hAnsi="TH SarabunPSK" w:cs="TH SarabunPSK" w:hint="cs"/>
          <w:sz w:val="32"/>
          <w:szCs w:val="32"/>
          <w:u w:val="single"/>
          <w:cs/>
        </w:rPr>
        <w:t>เป้าประสงค์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การส่งเสริมให้มีการพัฒนาระบบการจัดการความรู้อย่างเป็นระบบ เพื่อที่จะนำมาใช้ หรือถ่ายทอดกันได้ภายในองค์กร อันจะเกิดประโยชน์ต่อการปฏิบัติงาน ความรู้ที่ได้รับการจัดการอย่างเป็นระบบนี้จะคงอยู่เป็นความรู้ขององค์กรตลอดไป</w:t>
      </w:r>
    </w:p>
    <w:p w:rsidR="00727E90" w:rsidRP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7E90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ส่งเสริมและสนับสนุนวัฒนธรรมขององค์กรที่เอื้อต่อการแบ่งปันและถ่ายทอดความรู้ระหว่าง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บุคลากร</w:t>
      </w:r>
      <w:r w:rsidR="006D38D0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</w:p>
    <w:p w:rsidR="00727E90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6D38D0"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ส่งเสริมให้มีการพัฒนาระบบจัดการความรู้ </w:t>
      </w:r>
      <w:r w:rsidR="00627333">
        <w:rPr>
          <w:rFonts w:ascii="TH SarabunPSK" w:hAnsi="TH SarabunPSK" w:cs="TH SarabunPSK" w:hint="cs"/>
          <w:sz w:val="32"/>
          <w:szCs w:val="32"/>
          <w:cs/>
        </w:rPr>
        <w:t>เพื่อให้บุคลากรสามารถเข้าถึงองค์ความรู้ต่าง ๆ ของ</w:t>
      </w:r>
    </w:p>
    <w:p w:rsidR="00627333" w:rsidRDefault="00627333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องค์กรและเกิดการแลกเปลี่ยนเรียนรู้ได้อย่างมีประสิทธิภาพ</w:t>
      </w:r>
    </w:p>
    <w:p w:rsidR="00CC71A9" w:rsidRPr="0039692F" w:rsidRDefault="00CC71A9" w:rsidP="00CC71A9">
      <w:pPr>
        <w:spacing w:before="120"/>
        <w:ind w:firstLine="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3969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7. แผนปฏิบัติการ/โครงการ</w:t>
      </w:r>
    </w:p>
    <w:p w:rsidR="00CC71A9" w:rsidRDefault="00CC71A9" w:rsidP="00CC71A9">
      <w:pPr>
        <w:ind w:firstLine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71A9">
        <w:rPr>
          <w:rFonts w:ascii="TH SarabunPSK" w:hAnsi="TH SarabunPSK" w:cs="TH SarabunPSK" w:hint="cs"/>
          <w:sz w:val="32"/>
          <w:szCs w:val="32"/>
          <w:cs/>
        </w:rPr>
        <w:t>แผนปฏิบัติการ/โครงการ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เพื่อรองรับนโยบายและกลยุทธ์การบริหารทรัพยากรบุคคล</w:t>
      </w:r>
      <w:r w:rsidR="00500947">
        <w:rPr>
          <w:rFonts w:ascii="TH SarabunPSK" w:hAnsi="TH SarabunPSK" w:cs="TH SarabunPSK" w:hint="cs"/>
          <w:sz w:val="32"/>
          <w:szCs w:val="32"/>
          <w:cs/>
        </w:rPr>
        <w:t>ของเทศบาล</w:t>
      </w:r>
    </w:p>
    <w:p w:rsidR="00500947" w:rsidRPr="00CC71A9" w:rsidRDefault="00500947" w:rsidP="00CC71A9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ตำบลบ้านโพธิ์ ให้ดำเนินการจัดทำเป็นแผนดำเนินงานเป็นรายปี</w:t>
      </w:r>
    </w:p>
    <w:p w:rsidR="00727E90" w:rsidRPr="007916C8" w:rsidRDefault="00727E90" w:rsidP="00B63B63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E1A13" w:rsidRPr="001E1A13" w:rsidRDefault="001E1A13" w:rsidP="001E1A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51FD" w:rsidRPr="003F51FD" w:rsidRDefault="003F51FD" w:rsidP="00345F9F">
      <w:pPr>
        <w:pStyle w:val="a5"/>
        <w:ind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E157A" w:rsidRDefault="001E157A" w:rsidP="001E157A">
      <w:pPr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E157A" w:rsidRDefault="001E157A" w:rsidP="00912EB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1E157A" w:rsidRPr="00505114" w:rsidRDefault="001E157A" w:rsidP="00912EBE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037" w:rsidRDefault="00304037" w:rsidP="007D3ADE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7D3ADE" w:rsidRPr="007D3ADE" w:rsidRDefault="007D3ADE" w:rsidP="007D3ADE">
      <w:pPr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9C07C1" w:rsidRPr="009C07C1" w:rsidRDefault="009C07C1" w:rsidP="009C07C1">
      <w:pPr>
        <w:pStyle w:val="a5"/>
        <w:ind w:left="1080" w:firstLine="0"/>
        <w:rPr>
          <w:rFonts w:ascii="TH SarabunPSK" w:hAnsi="TH SarabunPSK" w:cs="TH SarabunPSK"/>
          <w:sz w:val="32"/>
          <w:szCs w:val="32"/>
          <w:cs/>
        </w:rPr>
      </w:pPr>
    </w:p>
    <w:p w:rsidR="0001345B" w:rsidRPr="0001345B" w:rsidRDefault="0001345B" w:rsidP="0001345B">
      <w:pPr>
        <w:pStyle w:val="a5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695538" w:rsidRDefault="00695538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5538" w:rsidRPr="00695538" w:rsidRDefault="00695538" w:rsidP="00695538">
      <w:pPr>
        <w:spacing w:before="12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11E75" w:rsidRPr="00B11E75" w:rsidRDefault="00B11E75" w:rsidP="00B11E75">
      <w:pPr>
        <w:pStyle w:val="a5"/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B0B2C" w:rsidRPr="007B0B2C" w:rsidRDefault="007B0B2C" w:rsidP="00F11C4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E578F" w:rsidRDefault="00EE578F" w:rsidP="00EE578F">
      <w:pPr>
        <w:ind w:left="43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E578F" w:rsidRPr="00EE578F" w:rsidRDefault="00EE578F" w:rsidP="00EE578F">
      <w:pPr>
        <w:ind w:left="43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D7A55" w:rsidRPr="007C1AF5" w:rsidRDefault="001D7A55" w:rsidP="001D7A55">
      <w:pPr>
        <w:jc w:val="center"/>
        <w:rPr>
          <w:rFonts w:ascii="TH SarabunPSK" w:hAnsi="TH SarabunPSK" w:cs="TH SarabunPSK"/>
          <w:sz w:val="72"/>
          <w:szCs w:val="72"/>
        </w:rPr>
      </w:pPr>
    </w:p>
    <w:p w:rsidR="005E1A0C" w:rsidRDefault="005E1A0C"/>
    <w:sectPr w:rsidR="005E1A0C" w:rsidSect="005E1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4599"/>
    <w:multiLevelType w:val="hybridMultilevel"/>
    <w:tmpl w:val="46769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7F32"/>
    <w:multiLevelType w:val="hybridMultilevel"/>
    <w:tmpl w:val="F1B41986"/>
    <w:lvl w:ilvl="0" w:tplc="F1862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C5ABD"/>
    <w:multiLevelType w:val="hybridMultilevel"/>
    <w:tmpl w:val="757C8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66341"/>
    <w:multiLevelType w:val="hybridMultilevel"/>
    <w:tmpl w:val="AAC0FAFA"/>
    <w:lvl w:ilvl="0" w:tplc="A8044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C742D"/>
    <w:multiLevelType w:val="hybridMultilevel"/>
    <w:tmpl w:val="18A0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877AD"/>
    <w:multiLevelType w:val="hybridMultilevel"/>
    <w:tmpl w:val="D50A8ADE"/>
    <w:lvl w:ilvl="0" w:tplc="86700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B439B8"/>
    <w:multiLevelType w:val="hybridMultilevel"/>
    <w:tmpl w:val="A0F20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7645A"/>
    <w:multiLevelType w:val="hybridMultilevel"/>
    <w:tmpl w:val="E11A5BDE"/>
    <w:lvl w:ilvl="0" w:tplc="82DE2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1D598A"/>
    <w:multiLevelType w:val="hybridMultilevel"/>
    <w:tmpl w:val="18A0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D7A55"/>
    <w:rsid w:val="0001345B"/>
    <w:rsid w:val="000B62EA"/>
    <w:rsid w:val="00175B45"/>
    <w:rsid w:val="001D7A55"/>
    <w:rsid w:val="001E157A"/>
    <w:rsid w:val="001E1A13"/>
    <w:rsid w:val="001F6E9E"/>
    <w:rsid w:val="00213944"/>
    <w:rsid w:val="002827DC"/>
    <w:rsid w:val="002A1328"/>
    <w:rsid w:val="002B1387"/>
    <w:rsid w:val="002D3A4F"/>
    <w:rsid w:val="00304037"/>
    <w:rsid w:val="003322A5"/>
    <w:rsid w:val="00345F9F"/>
    <w:rsid w:val="00364A36"/>
    <w:rsid w:val="0039692F"/>
    <w:rsid w:val="003F51FD"/>
    <w:rsid w:val="00427C78"/>
    <w:rsid w:val="00500947"/>
    <w:rsid w:val="00502D33"/>
    <w:rsid w:val="00505114"/>
    <w:rsid w:val="00593681"/>
    <w:rsid w:val="005C5F45"/>
    <w:rsid w:val="005E1A0C"/>
    <w:rsid w:val="0061384E"/>
    <w:rsid w:val="00627333"/>
    <w:rsid w:val="0064783F"/>
    <w:rsid w:val="00665996"/>
    <w:rsid w:val="00695538"/>
    <w:rsid w:val="00696348"/>
    <w:rsid w:val="006D38D0"/>
    <w:rsid w:val="006E7847"/>
    <w:rsid w:val="00712168"/>
    <w:rsid w:val="00727E90"/>
    <w:rsid w:val="0074798C"/>
    <w:rsid w:val="0079075B"/>
    <w:rsid w:val="007916C8"/>
    <w:rsid w:val="007A46B2"/>
    <w:rsid w:val="007A6F25"/>
    <w:rsid w:val="007B0B2C"/>
    <w:rsid w:val="007D3ADE"/>
    <w:rsid w:val="0080477E"/>
    <w:rsid w:val="00807005"/>
    <w:rsid w:val="00812925"/>
    <w:rsid w:val="00912EBE"/>
    <w:rsid w:val="00930070"/>
    <w:rsid w:val="0097758D"/>
    <w:rsid w:val="009967FD"/>
    <w:rsid w:val="009A38AF"/>
    <w:rsid w:val="009C07C1"/>
    <w:rsid w:val="009D1131"/>
    <w:rsid w:val="009E7BD6"/>
    <w:rsid w:val="009F2C71"/>
    <w:rsid w:val="00A12D4D"/>
    <w:rsid w:val="00A41DF3"/>
    <w:rsid w:val="00A71F2A"/>
    <w:rsid w:val="00A7648D"/>
    <w:rsid w:val="00AF3A4E"/>
    <w:rsid w:val="00B11E75"/>
    <w:rsid w:val="00B22454"/>
    <w:rsid w:val="00B529D6"/>
    <w:rsid w:val="00B63B63"/>
    <w:rsid w:val="00B7093C"/>
    <w:rsid w:val="00B9781A"/>
    <w:rsid w:val="00BA7A71"/>
    <w:rsid w:val="00C4491E"/>
    <w:rsid w:val="00CC38C1"/>
    <w:rsid w:val="00CC71A9"/>
    <w:rsid w:val="00D465B6"/>
    <w:rsid w:val="00E16A8C"/>
    <w:rsid w:val="00E23949"/>
    <w:rsid w:val="00E23E36"/>
    <w:rsid w:val="00EB2A5C"/>
    <w:rsid w:val="00EE578F"/>
    <w:rsid w:val="00F11C4D"/>
    <w:rsid w:val="00F20EE3"/>
    <w:rsid w:val="00F55271"/>
    <w:rsid w:val="00F83D33"/>
    <w:rsid w:val="00F9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55"/>
    <w:pPr>
      <w:spacing w:after="0" w:line="240" w:lineRule="auto"/>
      <w:ind w:firstLine="14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A5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7A5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76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59</cp:revision>
  <dcterms:created xsi:type="dcterms:W3CDTF">2020-01-21T08:43:00Z</dcterms:created>
  <dcterms:modified xsi:type="dcterms:W3CDTF">2020-01-23T08:54:00Z</dcterms:modified>
</cp:coreProperties>
</file>