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29" w:rsidRDefault="00160529" w:rsidP="00C56866">
      <w:pPr>
        <w:rPr>
          <w:rFonts w:ascii="TH SarabunPSK" w:hAnsi="TH SarabunPSK" w:cs="TH SarabunPSK"/>
          <w:sz w:val="32"/>
          <w:szCs w:val="32"/>
          <w:cs/>
        </w:rPr>
      </w:pPr>
    </w:p>
    <w:p w:rsidR="0001262A" w:rsidRDefault="0001262A" w:rsidP="000126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01262A" w:rsidRDefault="0001262A" w:rsidP="0001262A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</w:t>
      </w:r>
      <w:r w:rsidR="00DD412F">
        <w:rPr>
          <w:rFonts w:ascii="TH SarabunPSK" w:hAnsi="TH SarabunPSK" w:cs="TH SarabunPSK" w:hint="cs"/>
          <w:sz w:val="32"/>
          <w:szCs w:val="32"/>
          <w:cs/>
        </w:rPr>
        <w:t xml:space="preserve">  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>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01262A" w:rsidRDefault="0001262A" w:rsidP="000126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81465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081465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2563</w:t>
      </w:r>
    </w:p>
    <w:p w:rsidR="0001262A" w:rsidRDefault="0001262A" w:rsidP="000126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01262A" w:rsidRDefault="0001262A" w:rsidP="000126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01262A" w:rsidTr="001D4643">
        <w:tc>
          <w:tcPr>
            <w:tcW w:w="930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17468" w:rsidTr="001D4643">
        <w:tc>
          <w:tcPr>
            <w:tcW w:w="9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</w:t>
            </w:r>
          </w:p>
        </w:tc>
        <w:tc>
          <w:tcPr>
            <w:tcW w:w="23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800" w:type="dxa"/>
          </w:tcPr>
          <w:p w:rsidR="00017468" w:rsidRDefault="00017468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</w:t>
            </w:r>
          </w:p>
        </w:tc>
      </w:tr>
      <w:tr w:rsidR="00017468" w:rsidTr="001D4643">
        <w:tc>
          <w:tcPr>
            <w:tcW w:w="9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017468" w:rsidRPr="004A2E17" w:rsidRDefault="00017468" w:rsidP="001D46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017468" w:rsidTr="001D4643">
        <w:tc>
          <w:tcPr>
            <w:tcW w:w="9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นายประหยัด          เชยโพธิ์   </w:t>
            </w:r>
          </w:p>
        </w:tc>
        <w:tc>
          <w:tcPr>
            <w:tcW w:w="2330" w:type="dxa"/>
          </w:tcPr>
          <w:p w:rsidR="00017468" w:rsidRPr="00E4045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ประหยัด          เชยโพธิ์   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6357E6" w:rsidRDefault="006357E6" w:rsidP="001D4643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ทางพุดซา</w:t>
            </w:r>
          </w:p>
        </w:tc>
        <w:tc>
          <w:tcPr>
            <w:tcW w:w="2330" w:type="dxa"/>
          </w:tcPr>
          <w:p w:rsidR="006357E6" w:rsidRDefault="006357E6" w:rsidP="001D4643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สนิท              ทางพุดซา 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นางนัดธิทรา          อบกลาง</w:t>
            </w:r>
          </w:p>
        </w:tc>
        <w:tc>
          <w:tcPr>
            <w:tcW w:w="2330" w:type="dxa"/>
          </w:tcPr>
          <w:p w:rsidR="006357E6" w:rsidRPr="000645AA" w:rsidRDefault="006357E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อบกลาง 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ปั่นสูงเนิน</w:t>
            </w:r>
          </w:p>
        </w:tc>
        <w:tc>
          <w:tcPr>
            <w:tcW w:w="2330" w:type="dxa"/>
          </w:tcPr>
          <w:p w:rsidR="006357E6" w:rsidRPr="000645AA" w:rsidRDefault="006357E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สุขประเสริฐ</w:t>
            </w:r>
          </w:p>
        </w:tc>
        <w:tc>
          <w:tcPr>
            <w:tcW w:w="2330" w:type="dxa"/>
          </w:tcPr>
          <w:p w:rsidR="006357E6" w:rsidRPr="00187364" w:rsidRDefault="006357E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สุขประเสริฐ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 เริงสนาม</w:t>
            </w:r>
          </w:p>
        </w:tc>
        <w:tc>
          <w:tcPr>
            <w:tcW w:w="2330" w:type="dxa"/>
          </w:tcPr>
          <w:p w:rsidR="006357E6" w:rsidRDefault="006357E6" w:rsidP="001D4643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เริงสนาม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6357E6" w:rsidRDefault="00DF7692" w:rsidP="00DF769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</w:t>
            </w:r>
            <w:r w:rsidR="006357E6">
              <w:rPr>
                <w:rFonts w:ascii="TH SarabunPSK" w:hAnsi="TH SarabunPSK" w:cs="TH SarabunPSK" w:hint="cs"/>
                <w:sz w:val="32"/>
                <w:szCs w:val="32"/>
                <w:cs/>
              </w:rPr>
              <w:t>ภา             ถาจอหอ</w:t>
            </w:r>
          </w:p>
        </w:tc>
        <w:tc>
          <w:tcPr>
            <w:tcW w:w="2330" w:type="dxa"/>
          </w:tcPr>
          <w:p w:rsidR="006357E6" w:rsidRDefault="006357E6" w:rsidP="001D4643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DF7692" w:rsidP="00DF769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</w:t>
            </w:r>
            <w:r w:rsidR="006357E6">
              <w:rPr>
                <w:rFonts w:ascii="TH SarabunPSK" w:hAnsi="TH SarabunPSK" w:cs="TH SarabunPSK" w:hint="cs"/>
                <w:sz w:val="32"/>
                <w:szCs w:val="32"/>
                <w:cs/>
              </w:rPr>
              <w:t>ภา             ถาจอหอ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นายบุญเพิ่ม           งอกโพธิ์</w:t>
            </w:r>
          </w:p>
        </w:tc>
        <w:tc>
          <w:tcPr>
            <w:tcW w:w="2330" w:type="dxa"/>
          </w:tcPr>
          <w:p w:rsidR="006357E6" w:rsidRDefault="006357E6" w:rsidP="001D4643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บุญเพิ่ม           งอกโพธิ์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นาคมะเริง</w:t>
            </w:r>
          </w:p>
        </w:tc>
        <w:tc>
          <w:tcPr>
            <w:tcW w:w="2330" w:type="dxa"/>
          </w:tcPr>
          <w:p w:rsidR="006357E6" w:rsidRPr="00187364" w:rsidRDefault="006357E6" w:rsidP="001D46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นาคมะเริง</w:t>
            </w:r>
          </w:p>
        </w:tc>
      </w:tr>
    </w:tbl>
    <w:p w:rsidR="0001262A" w:rsidRDefault="0001262A" w:rsidP="0001262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01262A" w:rsidTr="001D4643">
        <w:tc>
          <w:tcPr>
            <w:tcW w:w="914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       เสงี่ยมโพธิ์ </w:t>
            </w:r>
          </w:p>
        </w:tc>
      </w:tr>
      <w:tr w:rsidR="0001262A" w:rsidTr="001D4643">
        <w:tc>
          <w:tcPr>
            <w:tcW w:w="914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01262A" w:rsidRPr="003818DE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   บาตรโพธิ์ </w:t>
            </w:r>
          </w:p>
        </w:tc>
      </w:tr>
      <w:tr w:rsidR="001D0996" w:rsidTr="001D4643">
        <w:tc>
          <w:tcPr>
            <w:tcW w:w="914" w:type="dxa"/>
          </w:tcPr>
          <w:p w:rsidR="001D0996" w:rsidRDefault="001D099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1D0996" w:rsidRDefault="001D0996" w:rsidP="001D099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1D0996" w:rsidRDefault="001D099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1D0996" w:rsidRDefault="001D099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 ถิ่นโพธิ์</w:t>
            </w:r>
          </w:p>
        </w:tc>
      </w:tr>
      <w:tr w:rsidR="0001262A" w:rsidTr="001D4643">
        <w:tc>
          <w:tcPr>
            <w:tcW w:w="914" w:type="dxa"/>
          </w:tcPr>
          <w:p w:rsidR="0001262A" w:rsidRDefault="001D099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01262A" w:rsidTr="001D4643">
        <w:tc>
          <w:tcPr>
            <w:tcW w:w="914" w:type="dxa"/>
          </w:tcPr>
          <w:p w:rsidR="0001262A" w:rsidRDefault="001D099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01262A" w:rsidRDefault="0001262A" w:rsidP="0001262A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1262A" w:rsidRPr="007866B6" w:rsidRDefault="0001262A" w:rsidP="0001262A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เมื่อสมาชิกสภาเทศบาลตำบลบ้านโพธิ์  ครบองค์ประชุมแล้วเลขานุการสภาฯ 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</w:t>
      </w:r>
      <w:r w:rsidR="00DD412F">
        <w:rPr>
          <w:rFonts w:ascii="TH SarabunPSK" w:hAnsi="TH SarabunPSK" w:cs="TH SarabunPSK" w:hint="cs"/>
          <w:sz w:val="32"/>
          <w:szCs w:val="32"/>
          <w:cs/>
        </w:rPr>
        <w:t xml:space="preserve"> ครั้งที่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ตามระเบียบวาระต่อไป </w:t>
      </w:r>
    </w:p>
    <w:p w:rsidR="0001262A" w:rsidRDefault="0001262A" w:rsidP="0001262A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01262A" w:rsidRDefault="006357E6" w:rsidP="0001262A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ได้แจ้งให้ที่ประชุมทราบเกี่ยวกับ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 ได้เสนอโครงการเพื่อขอรับการสนับสนุนและได้รับจัดสรรงบประมาณจากกองทุนพัฒนาไฟฟ้า 5 โครงการ งบประมาณ 1,280,000 บาท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 โครงการป้องกันและควบคุมโรค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 โครงการเปิดหน้าดินสระเพลง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 โครงการขุดลอกเหมืองยืมทิศเหนือ-ใต้ เหมือชลประทาน ม.6 ไป ม.2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1.4 โครงการกำจัดวัชพืชด้วยแรงงานราษฎร บริเวณลำบริบูรณ์ ม.5 ไป ม.2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1.5 โครงการกำจัดวัชพืชด้วยแรงงานราษฎร บริเวณเหมืองชลประทาน ม.6 ไป ม.2</w:t>
      </w:r>
    </w:p>
    <w:p w:rsidR="007E0CB2" w:rsidRDefault="007E0CB2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A560CD" w:rsidRDefault="00A560CD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6357E6" w:rsidRDefault="006357E6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5028C" w:rsidRDefault="0033043D" w:rsidP="00B5028C">
      <w:pPr>
        <w:pStyle w:val="a4"/>
        <w:ind w:left="108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028C">
        <w:rPr>
          <w:rFonts w:ascii="TH SarabunPSK" w:hAnsi="TH SarabunPSK" w:cs="TH SarabunPSK" w:hint="cs"/>
          <w:sz w:val="32"/>
          <w:szCs w:val="32"/>
          <w:cs/>
        </w:rPr>
        <w:t>2. เรื่องโครงการที่เ</w:t>
      </w:r>
      <w:r w:rsidR="00B5028C" w:rsidRPr="00B5028C">
        <w:rPr>
          <w:rFonts w:ascii="TH SarabunPSK" w:hAnsi="TH SarabunPSK" w:cs="TH SarabunPSK" w:hint="cs"/>
          <w:sz w:val="32"/>
          <w:szCs w:val="32"/>
          <w:cs/>
        </w:rPr>
        <w:t>ทศบาลฯกำลังดำเนินการขอความอนุเคราะห์ผู้บริหารและสมาชิกฯ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28C" w:rsidRPr="00B5028C">
        <w:rPr>
          <w:rFonts w:ascii="TH SarabunPSK" w:hAnsi="TH SarabunPSK" w:cs="TH SarabunPSK" w:hint="cs"/>
          <w:sz w:val="32"/>
          <w:szCs w:val="32"/>
          <w:cs/>
        </w:rPr>
        <w:t>ช่วยสอดส่องดูแ</w:t>
      </w:r>
      <w:r w:rsidR="00B5028C"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B5028C" w:rsidRDefault="00B5028C" w:rsidP="00B5028C">
      <w:pPr>
        <w:pStyle w:val="a4"/>
        <w:ind w:left="108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43D">
        <w:rPr>
          <w:rFonts w:ascii="TH SarabunPSK" w:hAnsi="TH SarabunPSK" w:cs="TH SarabunPSK" w:hint="cs"/>
          <w:sz w:val="32"/>
          <w:szCs w:val="32"/>
          <w:cs/>
        </w:rPr>
        <w:t xml:space="preserve">      โครงการที่กำลังก่อสร้าง ดังนี้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 ม.7 3 สาย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 ม.9 4 สาย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 ม.8 3 สาย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ซ่อมแซมถนน </w:t>
      </w:r>
      <w:r w:rsidR="0053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ม.8,</w:t>
      </w:r>
      <w:r w:rsidR="0053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ม.9,</w:t>
      </w:r>
      <w:r w:rsidR="0053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ม.10</w:t>
      </w:r>
    </w:p>
    <w:p w:rsidR="00B5028C" w:rsidRPr="0033043D" w:rsidRDefault="0033043D" w:rsidP="0033043D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262A" w:rsidRDefault="0001262A" w:rsidP="0001262A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2 ครั้งที่  2/2563  เมื่อวันที่  27     </w:t>
      </w:r>
    </w:p>
    <w:p w:rsidR="00587DC5" w:rsidRPr="0033043D" w:rsidRDefault="0001262A" w:rsidP="0033043D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พฤษภาคม  2563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5028C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ได้สอบถามมีสมาชิกท่านใดจะแก้ไขหรือเพิ่มเติมหรือไม่  </w:t>
      </w:r>
      <w:r w:rsidR="004F77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33043D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ได้สอบถามว่านางสาวธนพรรณ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นาคมะเริง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เป็นสมาชิกสภาฯ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ขอแก้ไขเป็น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นางสาวธนพรรณ 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นาคมะเริง 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เป็นเลขานุการสภาฯ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ขอแก้ไขในระเบียบวาระที่ 4 ที่เขียนผิดเป็นนายสำรวย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ขอแก้ไขในระเบียบวาระที่ 4 เป็นนางสำรวย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มีท่านใดจะแก้ไขหรือเพิ่มเติมอีกหรือไม่ ถ้าไม่มีขอมติที่ประชุม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5B414F" w:rsidRPr="005B18F9" w:rsidRDefault="00DD412F" w:rsidP="005B18F9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มีมติรับรองรายงานการประชุมสภา สมัยสามัญ สมัยที่ 2 </w:t>
      </w:r>
      <w:r w:rsidR="005B414F">
        <w:rPr>
          <w:rFonts w:ascii="TH SarabunPSK" w:hAnsi="TH SarabunPSK" w:cs="TH SarabunPSK" w:hint="cs"/>
          <w:sz w:val="32"/>
          <w:szCs w:val="32"/>
          <w:cs/>
        </w:rPr>
        <w:t>ครั้งที่ 2/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</w:t>
      </w:r>
      <w:r w:rsidR="005B414F">
        <w:rPr>
          <w:rFonts w:ascii="TH SarabunPSK" w:hAnsi="TH SarabunPSK" w:cs="TH SarabunPSK" w:hint="cs"/>
          <w:sz w:val="32"/>
          <w:szCs w:val="32"/>
          <w:cs/>
        </w:rPr>
        <w:t>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พฤษภาคม  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ด้วยเสียง  1</w:t>
      </w:r>
      <w:r w:rsidR="005B414F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DD412F" w:rsidRDefault="00DD412F" w:rsidP="00DD412F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863E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ญัตติ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เพื่อพิจารณา</w:t>
      </w:r>
    </w:p>
    <w:p w:rsidR="00DD412F" w:rsidRPr="00803E0C" w:rsidRDefault="00DD412F" w:rsidP="00DD412F">
      <w:pPr>
        <w:pStyle w:val="a4"/>
        <w:numPr>
          <w:ilvl w:val="1"/>
          <w:numId w:val="21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พิจารณาร่างเทศบัญญัติงบประมาณรายจ่าย </w:t>
      </w:r>
      <w:r w:rsidR="005210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 256</w:t>
      </w:r>
      <w:r w:rsidR="005B414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3043D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</w:t>
      </w:r>
      <w:r w:rsidR="00AD1BA3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แถลงงบประมาณรายจ่าย  ประจำปีงบประมาณ  พ.ศ. 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4</w:t>
      </w:r>
      <w:r w:rsidR="00AD1BA3">
        <w:rPr>
          <w:rFonts w:ascii="TH SarabunPSK" w:hAnsi="TH SarabunPSK" w:cs="TH SarabunPSK" w:hint="cs"/>
          <w:sz w:val="32"/>
          <w:szCs w:val="32"/>
          <w:cs/>
        </w:rPr>
        <w:t xml:space="preserve"> ขอเรียนเชิญครับ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ได้แถลงงบประมาณรายจ่ายประจำปีงบประมาณ  พ.ศ. 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ให้ประธานสภาและสมาชิกฯ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ได้รับทราบถึงสถานการณ์คลัง  ตลอดจนหลักการและนโยบายการดำเนินงาน</w:t>
      </w:r>
    </w:p>
    <w:p w:rsidR="00DD412F" w:rsidRPr="00B7280E" w:rsidRDefault="00DD412F" w:rsidP="0052100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DD412F" w:rsidRPr="00B7280E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ประกอบงบประมาณรายจ่ายประจำปีงบประมาณ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พ.ศ. 256</w:t>
      </w:r>
      <w:r w:rsidR="005B414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D412F" w:rsidRDefault="00DD412F" w:rsidP="0016052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ท่านประธานสภาและสมาชิกสภาเทศบาลตำบลบ้านโพธิ์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บัดนี้ถึงเวลาที่ผู้บริหารของเทศบาลตำบลบ้านโพธิ์  จะได้เสนอร่างเทศบัญญัติงบประมาณรายจ่ายประจำปีต่อสภาเทศบาลตำบลบ้านโพธิ์อีกครั้งหนึ่ง  ฉะนั้น  ในโอกาสนี้คณะผู้บริหารเทศบาลตำบลบ้านโพธิ์  จึงขอชี้แจงให้ท่านประธานสภาและสมาชิกสภาเทศบาลตำบลบ้านโพธิ์ทุกท่านได้ทราบถึง  สถานะการคลังตลอดจนหลักการและแนวนโยบายการดำเนินการในปีงบประมาณ  พ.ศ. 256</w:t>
      </w:r>
      <w:r w:rsidR="00AD1BA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ดังต่อไปนี้</w:t>
      </w:r>
    </w:p>
    <w:p w:rsidR="00160529" w:rsidRDefault="00160529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D412F" w:rsidRDefault="00DD412F" w:rsidP="00FD5141">
      <w:pPr>
        <w:pStyle w:val="a4"/>
        <w:numPr>
          <w:ilvl w:val="0"/>
          <w:numId w:val="20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สถานการณ์คลัง</w:t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งบประมาณรายจ่ายทั่วไป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ในปีงบประมาณ  พ.ศ. 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วันที่ </w:t>
      </w:r>
      <w:r w:rsidR="00AD1BA3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BA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องค์กรปกครองส่วนท้องถิ่นมีสถานการณ์คลัง ดังนี้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เงินฝากธนาคาร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 w:rsidR="00AD1BA3">
        <w:rPr>
          <w:rFonts w:ascii="TH SarabunPSK" w:hAnsi="TH SarabunPSK" w:cs="TH SarabunPSK" w:hint="cs"/>
          <w:sz w:val="32"/>
          <w:szCs w:val="32"/>
          <w:cs/>
        </w:rPr>
        <w:t>51,370,755.40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 w:rsidR="00AD1BA3">
        <w:rPr>
          <w:rFonts w:ascii="TH SarabunPSK" w:hAnsi="TH SarabunPSK" w:cs="TH SarabunPSK" w:hint="cs"/>
          <w:sz w:val="32"/>
          <w:szCs w:val="32"/>
          <w:cs/>
        </w:rPr>
        <w:t>16,348,139.57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เงินทุ</w:t>
      </w:r>
      <w:r w:rsidR="00AD1BA3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สำรองเงินสะสม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 w:rsidR="00AD1BA3">
        <w:rPr>
          <w:rFonts w:ascii="TH SarabunPSK" w:hAnsi="TH SarabunPSK" w:cs="TH SarabunPSK" w:hint="cs"/>
          <w:sz w:val="32"/>
          <w:szCs w:val="32"/>
          <w:cs/>
        </w:rPr>
        <w:t>30,</w:t>
      </w:r>
      <w:r w:rsidR="000377BB">
        <w:rPr>
          <w:rFonts w:ascii="TH SarabunPSK" w:hAnsi="TH SarabunPSK" w:cs="TH SarabunPSK" w:hint="cs"/>
          <w:sz w:val="32"/>
          <w:szCs w:val="32"/>
          <w:cs/>
        </w:rPr>
        <w:t>421,759.65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1.1.4 รายการที่ได้กันเงินไว้แบบก่อหนี้ผูกพันและยังไม่ได้เบิกจ่าย</w:t>
      </w:r>
      <w:r w:rsidR="00037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377B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รวม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675,000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0377BB" w:rsidRDefault="00DD412F" w:rsidP="000377BB">
      <w:pPr>
        <w:pStyle w:val="a4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1.1.5 รายการที่ได้กันเงินไว้โดยยังไม่ก่อหนี้ผูกพัน จำนวน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  <w:r w:rsidR="000377BB">
        <w:rPr>
          <w:rFonts w:ascii="TH SarabunPSK" w:hAnsi="TH SarabunPSK" w:cs="TH SarabunPSK"/>
          <w:sz w:val="32"/>
          <w:szCs w:val="32"/>
        </w:rPr>
        <w:t xml:space="preserve"> </w:t>
      </w:r>
      <w:r w:rsidR="000377BB">
        <w:rPr>
          <w:rFonts w:ascii="TH SarabunPSK" w:hAnsi="TH SarabunPSK" w:cs="TH SarabunPSK" w:hint="cs"/>
          <w:sz w:val="32"/>
          <w:szCs w:val="32"/>
          <w:cs/>
        </w:rPr>
        <w:t>รวม  542,487.69 บาท</w:t>
      </w:r>
    </w:p>
    <w:p w:rsidR="00DD412F" w:rsidRPr="000377BB" w:rsidRDefault="00DD412F" w:rsidP="000377BB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77BB">
        <w:rPr>
          <w:rFonts w:ascii="TH SarabunPSK" w:hAnsi="TH SarabunPSK" w:cs="TH SarabunPSK" w:hint="cs"/>
          <w:sz w:val="32"/>
          <w:szCs w:val="32"/>
          <w:cs/>
        </w:rPr>
        <w:t>1.2 เงินกู้คงค้าง</w:t>
      </w:r>
      <w:r w:rsidRPr="000377BB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-</w:t>
      </w:r>
      <w:r w:rsidRPr="000377BB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การบริหารงบประมาณในปีงบประมาณ  256</w:t>
      </w:r>
      <w:r w:rsidR="000377B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 วันที่  30  กันยายน  256</w:t>
      </w:r>
      <w:r w:rsidR="000377B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(1) รายรับจริง  จำนวน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44,375,814.78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ประกอบด้วย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679,073.00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หมวดค่าธรรมเนียม ค่าปรับ 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506,413.50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294,173.10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หมวดรายได้จากสาธารณูปโภคและการพาณิชย์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0.00          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52,315.00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0.00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22,723,774.18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20,120,066.00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เงินอุดหนุนที่รัฐบาลให้โดยระบุวัตถุประสงค์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33,975.00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รายจ่ายจริง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37,513,528.72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ประกอบด้วย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12,915,106.76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13,693,814.00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8,536,687.96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1,415,040.00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งบรายจ่ายอื่น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0.00            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952,880.00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รายจ่ายที่จ่ายจากเงินอุดหนุนที่รัฐบาลให้โดยระบุวัตถุประสงค์  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33,975.00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(5) รายจ่ายที่จ่ายจากเงินสะสม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(6) รายจ่ายที่จ่ายจากเงินทุนสำรองเงินสะสม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310,500.00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(7) รายจ่ายที่จ่ายจากเงินกู้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0.00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บาท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  256</w:t>
      </w:r>
      <w:r w:rsidR="002A5D2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D412F" w:rsidRPr="00D56E5E" w:rsidRDefault="00DD412F" w:rsidP="00DD41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เทศบาลตำบลบ้านโพธิ์  อำเภอเมืองนครราชสีมา  จังหวัดนครราชสีมา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รายได้จัดเก็บเอง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6,035,421.60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2,250,000.00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2,660,000.00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752,949.00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772,000.00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735,000.00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597,298.14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D412F"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28,520.00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DD412F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รวมรายได้จัดเก็บเอง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7,414,188.74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3,655,000.00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4,055</w:t>
            </w:r>
            <w:r w:rsidR="00DD412F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</w:tbl>
    <w:p w:rsidR="00320EFF" w:rsidRDefault="00320EFF" w:rsidP="00DD412F">
      <w:pPr>
        <w:rPr>
          <w:rFonts w:ascii="TH SarabunPSK" w:hAnsi="TH SarabunPSK" w:cs="TH SarabunPSK"/>
          <w:sz w:val="32"/>
          <w:szCs w:val="32"/>
        </w:rPr>
      </w:pPr>
    </w:p>
    <w:p w:rsidR="0087000C" w:rsidRDefault="00FD5141" w:rsidP="00DD41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รายได้ที่รัฐบาลเก็บแล้วจัดสรรให้องค์กรปกครองส่วนท้องถิ่น</w:t>
      </w:r>
    </w:p>
    <w:p w:rsidR="0087000C" w:rsidRDefault="0087000C" w:rsidP="00DD412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31,318,227.34</w:t>
            </w:r>
          </w:p>
        </w:tc>
        <w:tc>
          <w:tcPr>
            <w:tcW w:w="2268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32,845,000.00</w:t>
            </w:r>
          </w:p>
        </w:tc>
        <w:tc>
          <w:tcPr>
            <w:tcW w:w="2268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33,945,000.00</w:t>
            </w:r>
          </w:p>
        </w:tc>
      </w:tr>
      <w:tr w:rsidR="00BA637B" w:rsidTr="001D4643">
        <w:tc>
          <w:tcPr>
            <w:tcW w:w="3970" w:type="dxa"/>
          </w:tcPr>
          <w:p w:rsidR="00BA637B" w:rsidRDefault="00BA637B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รวมรายได้ที่รัฐบาลเก็บแล้วจัดสรรให้ท้องถิ่น</w:t>
            </w:r>
          </w:p>
        </w:tc>
        <w:tc>
          <w:tcPr>
            <w:tcW w:w="2126" w:type="dxa"/>
          </w:tcPr>
          <w:p w:rsidR="00BA637B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31,318,227.34</w:t>
            </w:r>
          </w:p>
        </w:tc>
        <w:tc>
          <w:tcPr>
            <w:tcW w:w="2268" w:type="dxa"/>
          </w:tcPr>
          <w:p w:rsidR="00BA637B" w:rsidRDefault="00BA637B" w:rsidP="00597A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32,845,000.00</w:t>
            </w:r>
          </w:p>
        </w:tc>
        <w:tc>
          <w:tcPr>
            <w:tcW w:w="2268" w:type="dxa"/>
          </w:tcPr>
          <w:p w:rsidR="00BA637B" w:rsidRDefault="00BA637B" w:rsidP="00597A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33,945,000.00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รายได้ที่รัฐบาลอุดหนุนให้องค์กร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24,782,303.00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รวมรายได้ที่รัฐบาลอุดหนุนให้องค์กรท้องถิ่น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24,782,303.00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63,514,719.08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</w:tr>
    </w:tbl>
    <w:p w:rsidR="00DD412F" w:rsidRDefault="00DD412F" w:rsidP="00DD412F">
      <w:pPr>
        <w:jc w:val="both"/>
        <w:rPr>
          <w:rFonts w:ascii="TH SarabunPSK" w:hAnsi="TH SarabunPSK" w:cs="TH SarabunPSK"/>
          <w:sz w:val="32"/>
          <w:szCs w:val="32"/>
        </w:rPr>
      </w:pP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DD412F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ประกอบงบประมาณรายจ่ายประจำปีงบประมาณ พ.ศ. 256</w:t>
      </w:r>
      <w:r w:rsidR="002A5D2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87000C" w:rsidRPr="008A422D" w:rsidRDefault="0087000C" w:rsidP="00DD412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26" w:type="dxa"/>
          </w:tcPr>
          <w:p w:rsidR="00DD412F" w:rsidRPr="008A422D" w:rsidRDefault="00DD412F" w:rsidP="00597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 ปี 256</w:t>
            </w:r>
            <w:r w:rsidR="00597A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597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597A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FC6D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C6D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26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6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16,109,229.66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18,851,000.00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19,024,700.00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17,819,971.00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19,106,200.00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</w:t>
            </w:r>
            <w:r w:rsidR="0069422E">
              <w:rPr>
                <w:rFonts w:ascii="TH SarabunPSK" w:hAnsi="TH SarabunPSK" w:cs="TH SarabunPSK" w:hint="cs"/>
                <w:sz w:val="32"/>
                <w:szCs w:val="32"/>
                <w:cs/>
              </w:rPr>
              <w:t>447,000.00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12,183,783.63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16,136,800.00</w:t>
            </w:r>
          </w:p>
        </w:tc>
        <w:tc>
          <w:tcPr>
            <w:tcW w:w="2268" w:type="dxa"/>
          </w:tcPr>
          <w:p w:rsidR="00DD412F" w:rsidRDefault="0069422E" w:rsidP="009433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</w:t>
            </w:r>
            <w:r w:rsidR="009433B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24,600.00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3,341,185.07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6,837,000.00</w:t>
            </w:r>
          </w:p>
        </w:tc>
        <w:tc>
          <w:tcPr>
            <w:tcW w:w="2268" w:type="dxa"/>
          </w:tcPr>
          <w:p w:rsidR="00DD412F" w:rsidRDefault="0069422E" w:rsidP="009433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</w:t>
            </w:r>
            <w:r w:rsidR="009433B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2,809,498.24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2,549,000.00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2,570,000.00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รายจ่ายจากงบประมาณ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52,283,667.60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63,500,000.00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52,283,667.60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63,500,000.00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65,000,000.00</w:t>
            </w:r>
          </w:p>
        </w:tc>
      </w:tr>
    </w:tbl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00200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 ถ้าไม่มีขอมติที่ประชุมในการรับหลักการร่างเทศบัญญัติ</w:t>
      </w:r>
    </w:p>
    <w:p w:rsidR="00DD412F" w:rsidRPr="006D3AD6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งบประมาณรายจ่าย ประจำปี  พ.ศ. 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มีมติรับหลักการร่างเทศบัญญัติงบประมาณรายจ่าย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DD412F" w:rsidRPr="00616BD9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งดออกเสียง  1  เสียง  (ประธานสภา)</w:t>
      </w:r>
    </w:p>
    <w:p w:rsidR="00DD412F" w:rsidRPr="00803E0C" w:rsidRDefault="00DD412F" w:rsidP="00320EFF">
      <w:pPr>
        <w:spacing w:before="240"/>
        <w:ind w:left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พิจารณาร่างเทศบัญญัติงบประมาณรายจ่ายเฉพาะการ กิจการประปา ประจำปี 256</w:t>
      </w:r>
      <w:r w:rsidR="00A434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D412F" w:rsidRDefault="00DD412F" w:rsidP="00DD412F">
      <w:pPr>
        <w:ind w:right="-1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20EFF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ได้เชิญผู้บริหารเสนอร่างเทศบัญญัติงบประมาณรายจ่ายเฉพาะการกิจการประปา ประจำปี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ได้เสนอร่างเทศบัญญัติงบประมาณรายจ่ายเฉพาะการ กิจการประปา ประจำปี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หมวดรายรับ  ประมาณการ   1,600,000.00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หมวดรายจ่าย ประมาณการ   1,600,000.00  บาท</w:t>
      </w:r>
    </w:p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320EFF" w:rsidRDefault="00FD5141" w:rsidP="008564C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รายรับงบประมาณรายจ่ายเฉพาะการ กิจการประปา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คำแถลงประกอบงบประมาณรายจ่าย ประจำปีงบประมาณ พ.ศ. 256</w:t>
      </w:r>
      <w:r w:rsidR="00A434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4395"/>
        <w:gridCol w:w="2126"/>
        <w:gridCol w:w="2268"/>
        <w:gridCol w:w="2268"/>
      </w:tblGrid>
      <w:tr w:rsidR="00DD412F" w:rsidTr="001D4643">
        <w:tc>
          <w:tcPr>
            <w:tcW w:w="4395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หมวดรายรับ</w:t>
            </w:r>
          </w:p>
        </w:tc>
        <w:tc>
          <w:tcPr>
            <w:tcW w:w="2126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B2A34">
              <w:rPr>
                <w:rFonts w:ascii="TH SarabunPSK" w:hAnsi="TH SarabunPSK" w:cs="TH SarabunPSK" w:hint="cs"/>
                <w:sz w:val="28"/>
                <w:cs/>
              </w:rPr>
              <w:t>1.ประเภทค่าจำหน่ายน้ำประปาจากมาตรวัดน้ำ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1,158,257.00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1,240,000.00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1,240,000.00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2.ประเภทค่าบำรุงมาตรวัดน้ำประจำเดือน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261,870.00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3.ประเภทค่าจำหน่ายมาตรน้ำ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25,200.00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4.ประเภทค่าแรง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14,340.00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5.ประเภทค่าตรวจ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6.ประเภทค่าปรับ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7.ประเภทค่าเบ็ดเตล็ด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22,586.40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8.เงินที่งบประมาณทั่วไปช่วยเหลืองบประมาณเฉพาะการ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4395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1,482,253.34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</w:tr>
    </w:tbl>
    <w:p w:rsidR="00DD412F" w:rsidRPr="008A422D" w:rsidRDefault="00DD412F" w:rsidP="009B285E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รายจ่ายงบประมาณรายจ่ายเฉพาะการ กิจการประปา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คำแถลงประกอบงบประมาณรายจ่าย ประจำปีงบประมาณ พ.ศ. 256</w:t>
      </w:r>
      <w:r w:rsidR="00A434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126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1.งบบุคลากร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2.งบดำเนินการ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1,226,916.08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1,563,000.00</w:t>
            </w:r>
          </w:p>
        </w:tc>
        <w:tc>
          <w:tcPr>
            <w:tcW w:w="2268" w:type="dxa"/>
          </w:tcPr>
          <w:p w:rsidR="00DD412F" w:rsidRDefault="00DD412F" w:rsidP="001D1E7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1,56</w:t>
            </w:r>
            <w:r w:rsidR="001D1E7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3.งบลงทุน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  <w:tc>
          <w:tcPr>
            <w:tcW w:w="2268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4.งบรายจ่ายอื่น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5.งบอุดหนุน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6.งบกลาง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1,258,916.08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</w:tr>
    </w:tbl>
    <w:p w:rsidR="00DD412F" w:rsidRDefault="00DD412F" w:rsidP="009B285E">
      <w:pPr>
        <w:jc w:val="both"/>
        <w:rPr>
          <w:rFonts w:ascii="TH SarabunPSK" w:hAnsi="TH SarabunPSK" w:cs="TH SarabunPSK"/>
          <w:sz w:val="32"/>
          <w:szCs w:val="32"/>
        </w:rPr>
      </w:pP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 ถ้าไม่มีขอมติที่ประชุมในการรับหลักการร่างเทศบัญญัติ</w:t>
      </w:r>
    </w:p>
    <w:p w:rsidR="00DD412F" w:rsidRPr="006D3AD6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งบประมาณรายจ่ายเฉพาะการ กิจการประปา 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มีมติรับหลักการร่างเทศบัญญัติงบประมาณรายจ่ายเฉพาะการ  กิจการประปา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งดออกเสียง  1  เสียง  (ประธานสภา)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ต่อไปเป็นการปรึกษาหารือแต่งตั้งคณะกรรมการแปรญัตติร่างเทศบัญญัติงบประมาณรายจ่าย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และร่างเทศบัญญัติงบประมาณรายจ่ายเฉพาะการ  กิจการประปา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ขอเรียนเชิญครับ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เสนอแต่งตั้งคณะกรรมการแปรญัตติ  จำนวน 5 คน โดยให้มีอำนาจพิจารณาแปรญัตติทั้งร่าง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งบประมาณรายจ่าย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และร่างเทศบัญญัติงบประมาณรายจ่ายเฉพาะการ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กิจการประปา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มีท่านใดจะเสนอเป็นอย่างอื่นหรือไม่  ถ้าไม่มีขอมติที่ประชุม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214FA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เห็นชอบให้มีคณะกรรมการแปรญัตติ  จำนวน  5  คน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ต่อไปขอให้สมาชิกทุกท่านได้เสนอชื่อคณะกรรมการแปรญัตติ และขอผู้รับรอง  2  คน</w:t>
      </w:r>
    </w:p>
    <w:p w:rsidR="008564CA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สำรวย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ดิฉันขอเสนอ 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อุดม   ปั่นสูงเนิน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เป็น</w:t>
      </w:r>
      <w:r w:rsidR="008E2A1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คนที่  1</w:t>
      </w:r>
    </w:p>
    <w:p w:rsidR="009B285E" w:rsidRDefault="00DD412F" w:rsidP="008564C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1. นายสนิท     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ทางพุดซา</w:t>
      </w:r>
    </w:p>
    <w:p w:rsidR="00DD412F" w:rsidRDefault="001214FA" w:rsidP="00DD412F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นางนัดธิทรา   อบกลาง</w:t>
      </w:r>
    </w:p>
    <w:p w:rsidR="008564CA" w:rsidRDefault="008564CA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บุญเพิ่ม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ผมขอเสนอ 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 xml:space="preserve">ประหยัด </w:t>
      </w:r>
      <w:r w:rsidR="000E7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4FA">
        <w:rPr>
          <w:rFonts w:ascii="TH SarabunPSK" w:hAnsi="TH SarabunPSK" w:cs="TH SarabunPSK" w:hint="cs"/>
          <w:sz w:val="32"/>
          <w:szCs w:val="32"/>
          <w:cs/>
        </w:rPr>
        <w:t xml:space="preserve"> เชยโพธิ์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คนที่  2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อุดม         ปั่นสูงเนิน</w:t>
      </w:r>
    </w:p>
    <w:p w:rsidR="00DD412F" w:rsidRDefault="00DD412F" w:rsidP="00DD412F">
      <w:pPr>
        <w:pStyle w:val="a4"/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สมหมาย    สุขประเสริฐ</w:t>
      </w:r>
    </w:p>
    <w:p w:rsidR="00DD412F" w:rsidRDefault="001214FA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นางนัดธิทรา</w:t>
      </w:r>
      <w:r w:rsidR="00DD412F">
        <w:rPr>
          <w:rFonts w:ascii="TH SarabunPSK" w:hAnsi="TH SarabunPSK" w:cs="TH SarabunPSK" w:hint="cs"/>
          <w:sz w:val="32"/>
          <w:szCs w:val="32"/>
          <w:cs/>
        </w:rPr>
        <w:t>ฯ</w:t>
      </w:r>
      <w:r w:rsidR="00DD412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DD412F">
        <w:rPr>
          <w:rFonts w:ascii="TH SarabunPSK" w:hAnsi="TH SarabunPSK" w:cs="TH SarabunPSK" w:hint="cs"/>
          <w:sz w:val="32"/>
          <w:szCs w:val="32"/>
          <w:cs/>
        </w:rPr>
        <w:t>ขอเสนอ  นายสมหมาย   สุขประเสริฐ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 w:rsidR="00DD412F">
        <w:rPr>
          <w:rFonts w:ascii="TH SarabunPSK" w:hAnsi="TH SarabunPSK" w:cs="TH SarabunPSK" w:hint="cs"/>
          <w:sz w:val="32"/>
          <w:szCs w:val="32"/>
          <w:cs/>
        </w:rPr>
        <w:t xml:space="preserve"> คนที่  3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</w:t>
      </w:r>
      <w:r w:rsidR="008564CA">
        <w:rPr>
          <w:rFonts w:ascii="TH SarabunPSK" w:hAnsi="TH SarabunPSK" w:cs="TH SarabunPSK" w:hint="cs"/>
          <w:sz w:val="32"/>
          <w:szCs w:val="32"/>
          <w:cs/>
        </w:rPr>
        <w:t>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บุญเพิ่ม     งอกโพธิ์</w:t>
      </w:r>
    </w:p>
    <w:p w:rsidR="00DD412F" w:rsidRDefault="001214FA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 นางสำรวย       กองมะเริง</w:t>
      </w:r>
      <w:r w:rsidR="00DD412F">
        <w:rPr>
          <w:rFonts w:ascii="TH SarabunPSK" w:hAnsi="TH SarabunPSK" w:cs="TH SarabunPSK"/>
          <w:sz w:val="32"/>
          <w:szCs w:val="32"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อุดม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ผมขอเสนอ 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สนิท    ทางพุดซา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คนที่  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สมหมาย   สุขประเสริฐ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D412F" w:rsidRDefault="00DD412F" w:rsidP="00DD412F">
      <w:pPr>
        <w:ind w:left="1080" w:firstLine="360"/>
        <w:jc w:val="left"/>
        <w:rPr>
          <w:rFonts w:ascii="TH SarabunPSK" w:hAnsi="TH SarabunPSK" w:cs="TH SarabunPSK"/>
          <w:sz w:val="32"/>
          <w:szCs w:val="32"/>
        </w:rPr>
      </w:pPr>
      <w:r w:rsidRPr="0004746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นางนัดธิทรา    อบกลาง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นัดธิทรา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ดิฉันขอเสนอ  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นางสำรวย   กองมะเริง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คนที่  5</w:t>
      </w:r>
    </w:p>
    <w:p w:rsidR="00D25D28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นาย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บุญเพิ่ม   งอกโพธิ์</w:t>
      </w:r>
    </w:p>
    <w:p w:rsidR="009B285E" w:rsidRDefault="00DD412F" w:rsidP="00030B6B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 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นายประหยัด  เชยโพธิ์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มีท่านใดจะเสนอเป็นอย่างอื่นหรือไม่  ถ้าไม่มีขอมติที่ประชุม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มีมติเห็นชอบให้ 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อุดม   ปั่นสูงเนิน</w:t>
      </w:r>
      <w:r>
        <w:rPr>
          <w:rFonts w:ascii="TH SarabunPSK" w:hAnsi="TH SarabunPSK" w:cs="TH SarabunPSK" w:hint="cs"/>
          <w:sz w:val="32"/>
          <w:szCs w:val="32"/>
          <w:cs/>
        </w:rPr>
        <w:t>, 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ประหยัด  เชยโพธิ์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นายสมหมาย  สุขประเสริฐ,      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สนิท   ทางพุดซา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นางสำรวย  กองมะเริง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เป็นคณะกรรมการแปรญัตติ </w:t>
      </w:r>
    </w:p>
    <w:p w:rsidR="00030B6B" w:rsidRDefault="00DD412F" w:rsidP="008564C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ด้วยเสียง 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 งดออกเสียง  1  เสียง  (ประธานสภาฯ)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เมื่อที่ประชุมสภาฯ   มีมติรับหลักการแห่งร่างเทศบัญญัติงบประมาณรายจ่ายประจำปี</w:t>
      </w:r>
    </w:p>
    <w:p w:rsidR="00DD412F" w:rsidRDefault="00DD412F" w:rsidP="00F32482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 ร่างเทศบัญญัติงบประมาณรายจ่ายเฉพาะการ  กิจการประปา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แล้วก็ต้องส่งร่างเทศบัญญัติงบประมาณให้คณะกรรมการแปรญัตติ ได้พิจารณาส่งกำหนดระยะเวลาในการเสนอแปรญัตติต่อคณะกรรมการแปรญัตติขอนำปรึกษาที่ประชุมว่ามีความเห็นเป็นเช่นไรขอให้ยกมือแสดงความเห็นได้ในการดำเนินการตามขั้นตอนต่าง ๆ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ของการจัดทำร่างร่างเทศบัญญัติงบประมาณรายจ่าย ประจำปีงบประมาณ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ร่างเทศบัญญัติงบประมาณรายจ่ายเฉพาะการกิจการประปา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ควรพิจารณาโดยรอบคอบโดยขอเสนอให้สมาชิกสภาฯ ที่ประสงค์จะขอแปรญัตติ ให้เสนอคำขอแปรญัตติล่วงหน้าเป็นหนังสือ  เป็นรายข้อต่อประธานคณะกรรมการแปรญัตติ  ดังนั้นควรกำหนดให้เสนอคำขอแปรญัตติโดยเริ่ม  ตั้งแต่เวลา 08.30 น. ของวันที่ 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จนถึงเวลา 16.30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ของวันที่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ซึ่งเป็นเวลาที่เหมาะสม เพื่อให้คณะกรรมการแปรญัตติได้ประชุมมีสมาชิกท่านใด มีความเห็นเป็นอย่างอื่นหรือไม่ ถ้าไม่มีขอมติที่ประชุมด้วยว่าเห็นชอบให้เริ่มเสนอแปรญัตติตั้งแต่วันที่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โดยเริ่มตั้งแต่เวลา 08.30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ของวันที่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จนถึงเวลา 16.30 น. ของวันที่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ห้องประชุมสภาเทศบาลตำบลบ้านโพธิ์  และเพื่อให้เทศบัญญัติงบประมาณรายจ่าย  ประจำปีงบประมาณ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และร่างเทศบัญญัติงบประมาณรายจ่ายเฉพาะการ  กิจการประปา  ประจำปี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เสนอให้สภาฯ ได้พิจารณาในวันที่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="002A5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09.00 น. จึงขอเชิญคณะกรรมการแปรญัตติประชุม ในวันที่ 1</w:t>
      </w:r>
      <w:r w:rsidR="009375FD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09.00  น.  ณ ห้องประชุมสภาเทศบาลตำบลบ้านโพธิ์ </w:t>
      </w:r>
    </w:p>
    <w:p w:rsidR="00FF00E5" w:rsidRDefault="00DD412F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1920DD" w:rsidRDefault="001920DD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564CA" w:rsidRDefault="008564CA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564CA" w:rsidRPr="003D276F" w:rsidRDefault="008564CA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7608CB" w:rsidRDefault="007608CB" w:rsidP="007608CB">
      <w:pPr>
        <w:spacing w:before="240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3D276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577F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A577F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ประจำปีงบประมาณ 2563  ครั้งที่  13/256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608CB" w:rsidRPr="007D62FB" w:rsidRDefault="007608CB" w:rsidP="007608CB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608CB" w:rsidRDefault="007608CB" w:rsidP="007608CB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08CB" w:rsidRDefault="007608CB" w:rsidP="007608CB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อนุมัติโอนงบประมาณ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2563 ครั้งที่ 13/2563  ดังนี้ </w:t>
      </w:r>
    </w:p>
    <w:p w:rsidR="007608CB" w:rsidRDefault="007608CB" w:rsidP="007608C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D412F" w:rsidRPr="00CC2BB1" w:rsidRDefault="00DD412F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8CB">
        <w:rPr>
          <w:rFonts w:ascii="TH SarabunPSK" w:hAnsi="TH SarabunPSK" w:cs="TH SarabunPSK"/>
          <w:sz w:val="32"/>
          <w:szCs w:val="32"/>
        </w:rPr>
        <w:tab/>
      </w:r>
      <w:r w:rsidR="007608CB" w:rsidRPr="00CC2B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รายการที่ขอโอนงบประมาณ</w:t>
      </w:r>
    </w:p>
    <w:p w:rsidR="007608CB" w:rsidRPr="00CC2BB1" w:rsidRDefault="007608CB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โอนลด จำนวน 23 รายการ ดังนี้</w:t>
      </w:r>
    </w:p>
    <w:p w:rsidR="007608CB" w:rsidRPr="00CC2BB1" w:rsidRDefault="007608CB" w:rsidP="007608CB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</w:t>
      </w:r>
    </w:p>
    <w:p w:rsidR="007608CB" w:rsidRPr="00CC2BB1" w:rsidRDefault="007608CB" w:rsidP="007608C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521007" w:rsidRPr="009B285E" w:rsidRDefault="007608CB" w:rsidP="009B285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FB6418" w:rsidRDefault="00FB6418" w:rsidP="00FB641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ค่าใช้จ่าย</w:t>
      </w:r>
    </w:p>
    <w:p w:rsidR="00FB6418" w:rsidRDefault="00FB6418" w:rsidP="00FB6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ในการเลือกตั้ง งบประมาณตั้งไว้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800,000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งบประมาณก่อนโอนคงเหลือ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800,000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โอนลดจำนวน 480,710 บาท งบประมาณหลังโอนคงเหลือ 319,290 บาท</w:t>
      </w:r>
    </w:p>
    <w:p w:rsidR="00FB6418" w:rsidRPr="00CC2BB1" w:rsidRDefault="00FB6418" w:rsidP="00FB641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</w:t>
      </w:r>
    </w:p>
    <w:p w:rsidR="00FB6418" w:rsidRPr="00CC2BB1" w:rsidRDefault="00FB6418" w:rsidP="00FB641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9B285E" w:rsidRPr="00C20AF8" w:rsidRDefault="00FB6418" w:rsidP="00C20AF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FB6418" w:rsidRDefault="00FB6418" w:rsidP="00FB641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โครงการ</w:t>
      </w:r>
    </w:p>
    <w:p w:rsidR="00C20AF8" w:rsidRDefault="00FB6418" w:rsidP="00FB6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วันเฉลิมพระชนมพรรษาพระบาทสมเด็จพระปรเมนทรรามาธิบดีศรีสินทรมหาวชิราลงกรณ์ พระวชิรเกล้าเจ้าอยู่หัว งบประมาณตั้งไว้ 70,000 บาท งบประมาณก่อนโอนคงเหลือ 70,000 บาท โอนลดจำนวน 70,000 บาท งบประมาณหลังโอนคงเหลือ 0 บาท</w:t>
      </w:r>
    </w:p>
    <w:p w:rsidR="00C04C08" w:rsidRPr="00CC2BB1" w:rsidRDefault="00C04C08" w:rsidP="00C04C0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</w:t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C04C08" w:rsidRPr="00CC2BB1" w:rsidRDefault="00C04C08" w:rsidP="00C04C0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C04C08" w:rsidRPr="00CC2BB1" w:rsidRDefault="00C04C08" w:rsidP="00C04C0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C04C08" w:rsidRDefault="00C04C08" w:rsidP="00C04C0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โครงการ</w:t>
      </w:r>
    </w:p>
    <w:p w:rsidR="00C04C08" w:rsidRDefault="00C04C08" w:rsidP="00C04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วันเฉลิมพระชนมพรรษาสมเด็จพระนางเจ้าสุทิดา พัชรสุธาพิมลลักษณ์ พระบรมราชินี  งบประมาณตั้งไว้ 70,000 บาท งบประมาณก่อนโอนคงเหลือ 70,000 บาท โอนลดจำนวน 70,000 บาท งบประมาณหลังโอนคงเหลือ 0 บาท</w:t>
      </w:r>
    </w:p>
    <w:p w:rsidR="00465AF8" w:rsidRPr="00CC2BB1" w:rsidRDefault="00465AF8" w:rsidP="00465AF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งานบริหารงานคลัง</w:t>
      </w:r>
    </w:p>
    <w:p w:rsidR="00465AF8" w:rsidRPr="00CC2BB1" w:rsidRDefault="00465AF8" w:rsidP="00465AF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465AF8" w:rsidRPr="00CC2BB1" w:rsidRDefault="00465AF8" w:rsidP="00465AF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:rsidR="00465AF8" w:rsidRDefault="00465AF8" w:rsidP="00465AF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ค่าเช่าบ้าน เพื่อจ่ายเป็นค่าเช่าบ้าน,ค่าเช่าซื้อ ให้แก่พนักงานเทศบาลที่มีสิทธิเบิกได้</w:t>
      </w:r>
      <w:r w:rsidR="004C0A77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AF8" w:rsidRDefault="00465AF8" w:rsidP="00465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465AF8">
        <w:rPr>
          <w:rFonts w:ascii="TH SarabunPSK" w:hAnsi="TH SarabunPSK" w:cs="TH SarabunPSK" w:hint="cs"/>
          <w:sz w:val="32"/>
          <w:szCs w:val="32"/>
          <w:cs/>
        </w:rPr>
        <w:t>ระเบียบฯ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180,000 บาท งบประมาณก่อนโอนคงเหลือ 98,000 บาท โอนลดจำนวน 68,0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บาท งบประมาณหลังโอนคงเหลือ 30,000 บาท</w:t>
      </w:r>
    </w:p>
    <w:p w:rsidR="001D24DC" w:rsidRPr="00CC2BB1" w:rsidRDefault="001D24DC" w:rsidP="001D24DC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แผนงานการรักษาความสงบภายใน งานป้องกันภัยฝ่ายพลเรือนและระงับอัคคีภัย</w:t>
      </w:r>
    </w:p>
    <w:p w:rsidR="001D24DC" w:rsidRPr="00CC2BB1" w:rsidRDefault="001D24DC" w:rsidP="001D24D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1D24DC" w:rsidRPr="00CC2BB1" w:rsidRDefault="001D24DC" w:rsidP="001D24D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1D24DC" w:rsidRDefault="001D24DC" w:rsidP="001D24DC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โครงการ</w:t>
      </w:r>
    </w:p>
    <w:p w:rsidR="00672C20" w:rsidRDefault="001D24DC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ฝึกอบรมชุดปฏิบัติการจิตอาสาภัยพิบัติประจำองค์กรปกครองส่วนท้องถิ่น  งบประมาณตั้งไว้ 100,000 บาท งบประมาณก่อนโอนคงเหลือ 25,680 บาท โอนลดจำนวน 25,680 บาท งบประมาณหลังโอนคงเหลือ 0 บาท</w:t>
      </w:r>
    </w:p>
    <w:p w:rsidR="008564CA" w:rsidRDefault="008564CA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564CA" w:rsidRDefault="008564CA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564CA" w:rsidRDefault="008564CA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72C20" w:rsidRPr="00CC2BB1" w:rsidRDefault="00672C20" w:rsidP="00672C20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งานระดับก่อนวัยเรียนและประถมศึกษา</w:t>
      </w:r>
    </w:p>
    <w:p w:rsidR="00672C20" w:rsidRPr="00CC2BB1" w:rsidRDefault="00672C20" w:rsidP="00DC09E9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7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งบบุคลากร</w:t>
      </w:r>
    </w:p>
    <w:p w:rsidR="00672C20" w:rsidRPr="00CC2BB1" w:rsidRDefault="00672C20" w:rsidP="00672C2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 (ฝ่ายประจำ)</w:t>
      </w:r>
    </w:p>
    <w:p w:rsidR="00672C20" w:rsidRDefault="00672C20" w:rsidP="00672C2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เงินเดือนพนักงาน เพื่อจ่ายเป็นเงินเดือนพนักงานเทศบาลและเงินปรับปรุงเงินเดือน  </w:t>
      </w:r>
    </w:p>
    <w:p w:rsidR="00256525" w:rsidRDefault="00672C20" w:rsidP="00672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 งบประมาณตั้งไว้ 765,000 บาท งบประมาณก่อนโอนคงเหลือ 217,238 บาท โอนลดจำนวน 110,000 บาท งบประมาณหลังโอนคงเหลือ 107,238 บาท</w:t>
      </w:r>
    </w:p>
    <w:p w:rsidR="00F91CBB" w:rsidRPr="00CC2BB1" w:rsidRDefault="00F91CBB" w:rsidP="00F91CBB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งานระดับก่อนวัยเรียนและประถมศึกษา</w:t>
      </w:r>
    </w:p>
    <w:p w:rsidR="00F91CBB" w:rsidRPr="00CC2BB1" w:rsidRDefault="00F91CBB" w:rsidP="00F91CB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F91CBB" w:rsidRPr="00CC2BB1" w:rsidRDefault="00F91CBB" w:rsidP="00F91CB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F91CBB" w:rsidRDefault="00F91CBB" w:rsidP="00F91CBB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รายจ่ายเพื่อให้ได้มาซึ่งบริการ เพื่อจ่ายเป็นค่าจ้างเหมาบริการ ค่าธรรมเนียมและ </w:t>
      </w:r>
    </w:p>
    <w:p w:rsidR="00F91CBB" w:rsidRDefault="00DC09E9" w:rsidP="00DC09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DC09E9"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 ฯลฯ  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1,660,000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590,765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360,000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230,765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6A1562" w:rsidRPr="00CC2BB1" w:rsidRDefault="006A1562" w:rsidP="006A1562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แผนงานการเคหะและชุมชน งานกำจัดขยะมูลฝอยและสิ่งปฏิกูล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:rsidR="006A1562" w:rsidRDefault="006A1562" w:rsidP="006A1562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วัสดุเชื้อเพลิงและหล่อลื่น  เพื่อจ่ายเป็นค่าวัสดุเชื้อเพลิงและหล่อลื่นสำหรับยานพาหนะ </w:t>
      </w:r>
    </w:p>
    <w:p w:rsidR="009B285E" w:rsidRDefault="006A1562" w:rsidP="006A1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น้ำมันเบนซิน น้ำมันดีเซล น้ำมันเครื่อง ฯลฯ</w:t>
      </w:r>
      <w:r w:rsidRPr="00DC09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450,000 บาท งบประมาณก่อนโอนคงเหลือ 204,446.40 บาท โอนลดจำนวน 50,000 บาท งบประมาณหลังโอนคงเหลือ 154,446.40 บาท</w:t>
      </w:r>
    </w:p>
    <w:p w:rsidR="006A1562" w:rsidRPr="00CC2BB1" w:rsidRDefault="006A1562" w:rsidP="006A1562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FB4FE7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 งานบริหารทั่วไปเกี่ยวกับสร้างความเข้มแข็งของชุมชน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6A1562" w:rsidRDefault="006A1562" w:rsidP="006A1562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</w:t>
      </w:r>
      <w:r w:rsidR="005D1B54">
        <w:rPr>
          <w:rFonts w:ascii="TH SarabunPSK" w:hAnsi="TH SarabunPSK" w:cs="TH SarabunPSK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 ๆ โครงการเวที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0B6B" w:rsidRDefault="005D1B54" w:rsidP="00856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ประชาคมท้องถิ่น 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20,000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20,000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20,000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4AF5" w:rsidRPr="00CC2BB1" w:rsidRDefault="008C4AF5" w:rsidP="008C4AF5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 งานบริหารทั่วไปเกี่ยวกับสร้างความเข้มแข็งของชุมชน</w:t>
      </w:r>
    </w:p>
    <w:p w:rsidR="008C4AF5" w:rsidRPr="00CC2BB1" w:rsidRDefault="008C4AF5" w:rsidP="008C4AF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8C4AF5" w:rsidRPr="00CC2BB1" w:rsidRDefault="008C4AF5" w:rsidP="008C4AF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8C4AF5" w:rsidRDefault="008C4AF5" w:rsidP="008C4AF5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 ๆ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4AF5" w:rsidRDefault="00BB4EA2" w:rsidP="008C4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C4AF5">
        <w:rPr>
          <w:rFonts w:ascii="TH SarabunPSK" w:hAnsi="TH SarabunPSK" w:cs="TH SarabunPSK" w:hint="cs"/>
          <w:sz w:val="32"/>
          <w:szCs w:val="32"/>
          <w:cs/>
        </w:rPr>
        <w:t xml:space="preserve">ความช่วยเหลือประชาชนด้านส่งเสริมและพัฒนาคุณภาพชีวิต งบประมาณตั้งไว้ 100,000 บาท งบประมาณก่อนโอนคงเหลือ 30,000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AF5">
        <w:rPr>
          <w:rFonts w:ascii="TH SarabunPSK" w:hAnsi="TH SarabunPSK" w:cs="TH SarabunPSK" w:hint="cs"/>
          <w:sz w:val="32"/>
          <w:szCs w:val="32"/>
          <w:cs/>
        </w:rPr>
        <w:t>โอนลดจำนวน 30,000 บาท งบประมาณหลังโอนคงเหลือ 0 บาท</w:t>
      </w:r>
    </w:p>
    <w:p w:rsidR="00BE399E" w:rsidRPr="00CC2BB1" w:rsidRDefault="00BE399E" w:rsidP="00BE399E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</w:t>
      </w:r>
      <w:r w:rsidR="00FA77C0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สร้างพื้นฐาน</w:t>
      </w:r>
    </w:p>
    <w:p w:rsidR="00BE399E" w:rsidRPr="00CC2BB1" w:rsidRDefault="00BE399E" w:rsidP="00BE399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="00FA77C0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ลงทุน</w:t>
      </w:r>
    </w:p>
    <w:p w:rsidR="00BE399E" w:rsidRPr="00CC2BB1" w:rsidRDefault="00BE399E" w:rsidP="00BE399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FA77C0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ที่ดินและสิ่งก่อสร้าง</w:t>
      </w:r>
    </w:p>
    <w:p w:rsidR="00BE399E" w:rsidRDefault="00BE399E" w:rsidP="00BE399E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77C0">
        <w:rPr>
          <w:rFonts w:ascii="TH SarabunPSK" w:hAnsi="TH SarabunPSK" w:cs="TH SarabunPSK" w:hint="cs"/>
          <w:sz w:val="32"/>
          <w:szCs w:val="32"/>
          <w:cs/>
        </w:rPr>
        <w:t>ค่าก่อสร้างสาธารณูปการ โครงการก่อสร้างถนนคอนกรีตเสริมเหล็ก ซอยแสนเมือง</w:t>
      </w:r>
    </w:p>
    <w:p w:rsidR="006A1562" w:rsidRDefault="00FA77C0" w:rsidP="006A1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สัมพันธ์ (หน้าบ้านป้าทวี)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บ้านแสนเมือง หมู่ที่ 7 คอนกรีตเสริมเหล็ก กว้าง 4 เมตร ยาว 550 เมตร หนา 0.15 เมตร พื้นที่ดำเนินการ 2,200 ตารางเมตร และมีพื้นที่ส่วนขยายเพิ่ม 4 จุด หนา .15 เมตร จำนวนพื้นที่ 32.50 ตารางเมตร รวมพื้นที่ดำเนินการทั้งหมดไม่น้อยกว่า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2,232.50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ตารางเมตร ไหล่ทางหินคลุก กว้าง 0.30 เมตร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หนา .15 เมตร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สองข้างทาง ปริมาตรหินคลุกไหล่ทางไม่น้อยกว่า 44.50 ลูกบาศก์เมตร รายละเอียดตามแบบเทศบาลตำบลบ้านโพธิ์ พร้อมป้ายโครงการและป้ายแนะนำโครงการ จำนวน 1 ชุด ง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1,720,000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772,000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772,000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0 บาท</w:t>
      </w:r>
    </w:p>
    <w:p w:rsidR="008564CA" w:rsidRDefault="008564CA" w:rsidP="006A1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41A81" w:rsidRPr="00CC2BB1" w:rsidRDefault="00341A81" w:rsidP="00341A81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341A81" w:rsidRPr="00CC2BB1" w:rsidRDefault="00341A81" w:rsidP="00341A8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341A81" w:rsidRPr="00CC2BB1" w:rsidRDefault="00341A81" w:rsidP="00341A8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ค่าที่ดินและสิ่งก่อสร้าง</w:t>
      </w:r>
    </w:p>
    <w:p w:rsidR="00341A81" w:rsidRDefault="00341A81" w:rsidP="00341A8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ค่าก่อสร้างสาธารณูปการ โครงการก่อสร้างอาคารป้องกันและบรรเทาสาธารณภัย</w:t>
      </w:r>
    </w:p>
    <w:p w:rsidR="00256525" w:rsidRDefault="00341A81" w:rsidP="00341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 รายละเอียดโครงการ ขนาดกว้าง 7 เมตร ยาว 15 เมตร สูง 4 เมตร รวมพื้นที่ดำเนินการ 176  ตารางเมตร รายละเอียดตามแบบเทศบาลตำบลบ้านโพธิ์กำหนด พร้อมป้ายโครงการและป้ายแนะนำโครงการ จำนวน 1 ชุด งบประมาณตั้งไว้ 560,000 บาท งบประมาณก่อนโอนคงเหลือ 135,000 บาท โอนลดจำนวน 135,000 บาท งบประมาณหลังโอนคงเหลือ 0 บาท</w:t>
      </w:r>
    </w:p>
    <w:p w:rsidR="00C326B6" w:rsidRPr="00CC2BB1" w:rsidRDefault="00C326B6" w:rsidP="00C326B6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C326B6" w:rsidRPr="00CC2BB1" w:rsidRDefault="00C326B6" w:rsidP="00C326B6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C326B6" w:rsidRPr="00CC2BB1" w:rsidRDefault="00C326B6" w:rsidP="00C326B6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C326B6" w:rsidRDefault="00C326B6" w:rsidP="00C326B6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ค่าก่อสร้างสาธารณูปการ โครงการก่อสร้างถนนคอนกรีตเสริมเหล็ก ซอย 4 (หลังโรงเรียน </w:t>
      </w:r>
    </w:p>
    <w:p w:rsidR="009B285E" w:rsidRDefault="00C326B6" w:rsidP="00C32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มหิศราธิบดี)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ตอนที่ 2  บ้านศรีพัฒนา หมู่ที่ 4 กว้าง 4 เมตร ยาว 122 เมตร หนา 0.15 เมตร พื้นที่ดำเนินการ 488 ตารางเมตร และมีพื้นที่ส่วนขยายเพิ่ม 3 จุด หนา 0.15 เมตร จำนวนพื้นที่ 36 ตารางเมตร รวมพื้นที่ดำเนินการทั้งหมดไม่น้อยกว่า 524 ตารางเมตร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ไหล่ทางหินคลุก กว้าง 0.50 เมตร หนา 0.15 เมตร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สองข้างทาง ปริมาตรหินคลุกไหล่ทางไม่น้อยกว่า 14.40 ลูกบาศก์เมตร รายละเอียดตามแบบเทศบาลตำบลบ้านโพธิ์ พร้อมป้ายโครงการและป้ายแนะนำโครงการ จำนวน 1 ชุด งบประมาณตั้งไว้ 404,000 บาท งบประมาณก่อนโอนคงเหลือ 404,000 บาท โอนลดจำนวน 404,000 บาท งบประมาณหลังโอนคงเหลือ 0 บาท</w:t>
      </w:r>
    </w:p>
    <w:p w:rsidR="004E72E1" w:rsidRPr="00CC2BB1" w:rsidRDefault="004E72E1" w:rsidP="004E72E1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4E72E1" w:rsidRPr="00CC2BB1" w:rsidRDefault="004E72E1" w:rsidP="004E72E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4E72E1" w:rsidRPr="00CC2BB1" w:rsidRDefault="004E72E1" w:rsidP="004E72E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4E72E1" w:rsidRDefault="004E72E1" w:rsidP="004E72E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ค่าก่อสร้างสาธารณูปการ เงินชดเชยสัญญาแบบปรับราคา (ค่า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เพื่อจ่ายเป็นเงินชดเชย </w:t>
      </w:r>
    </w:p>
    <w:p w:rsidR="00FD5141" w:rsidRDefault="004E72E1" w:rsidP="00856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สัญญาแบบปรับค่าได้ ตามหนังสือ กค (กวจ)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0405.2/ว110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5 มีนาคม 2561 เรื่อง ซักซ้อมแนวทางปฏิบัติในการกำหนดเงื่อนไขและหลักเกณฑ์แบบปรับราคาได้ (ค่า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50,000 บาท งบประมาณก่อนโอนคงเหลือ 50,000 บาท โอนลดจำนวน 40,000 บาท งบประมาณหลังโอนคงเหลือ 10,000 บาท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6C38" w:rsidRPr="00CC2BB1" w:rsidRDefault="007A6C38" w:rsidP="007A6C3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7A6C38" w:rsidRDefault="007A6C38" w:rsidP="007A6C3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ค่าออกแบบ ค่าควบคุมงานที่จ่ายให้แก่เอกชน นิติบุคคลหรือบุคคลภายนอกเพื่อให้ได้มา </w:t>
      </w:r>
    </w:p>
    <w:p w:rsidR="007A6C38" w:rsidRDefault="007A6C38" w:rsidP="007A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ซึ่งสิ่งก่อสร้าง ค่าออกแบบงานก่อสร้าง เพื่อจ่ายเป็นค่าออกแบบงานก่อสร้าง  งบประมาณตั้งไว้ 50,000 บาท งบประมาณก่อนโอนคงเหลือ 50,000 บาท โอนลดจำนวน 40,000 บาท งบประมาณหลังโอนคงเหลือ 10,000 บาท</w:t>
      </w:r>
    </w:p>
    <w:p w:rsidR="007A6C38" w:rsidRPr="00CC2BB1" w:rsidRDefault="007A6C38" w:rsidP="007A6C3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7A6C38" w:rsidRDefault="007A6C38" w:rsidP="007A6C3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ครุภัณฑ์สำนักงาน โต๊ะหมู่บูชา เพื่อจัดซื้อโต๊ะหมู่บูชา จำนวน 1 ชุด งบประมาณตั้งไว้</w:t>
      </w:r>
    </w:p>
    <w:p w:rsidR="008564CA" w:rsidRDefault="007A6C38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8,500 บาท งบประมาณก่อนโอนคงเหลือ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,000บาท โอนลดจำนวน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งบประมาณหลังโอนคงเหลือ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A6C38" w:rsidRPr="00CC2BB1" w:rsidRDefault="007A6C38" w:rsidP="007A6C3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7A6C38" w:rsidRPr="008564CA" w:rsidRDefault="007A6C38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  <w:r w:rsidR="00856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64CA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7A6C38" w:rsidRDefault="007A6C38" w:rsidP="007A6C3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ครุภัณฑ์งานบ้านงานครัว ตู้เย็น เพื่อจัดซื้อโต๊ะตู้เย็น ขนาด 13 คิว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</w:t>
      </w:r>
    </w:p>
    <w:p w:rsidR="007A6C38" w:rsidRDefault="007A6C38" w:rsidP="007A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A6C38">
        <w:rPr>
          <w:rFonts w:ascii="TH SarabunPSK" w:hAnsi="TH SarabunPSK" w:cs="TH SarabunPSK" w:hint="cs"/>
          <w:sz w:val="32"/>
          <w:szCs w:val="32"/>
          <w:cs/>
        </w:rPr>
        <w:t>บประมาณตั้งไว้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18,500 บาท งบประมาณก่อนโอนคงเหลือ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,510 บาท โอนลดจำนวน 4,510 บาท งบประมาณหลังโอนคงเหลือ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564CA" w:rsidRPr="007A6C38" w:rsidRDefault="008564CA" w:rsidP="007A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354E3" w:rsidRPr="00CC2BB1" w:rsidRDefault="003354E3" w:rsidP="003354E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งานบริหารงานคลัง</w:t>
      </w:r>
    </w:p>
    <w:p w:rsidR="003354E3" w:rsidRPr="00CC2BB1" w:rsidRDefault="003354E3" w:rsidP="003354E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3354E3" w:rsidRPr="00CC2BB1" w:rsidRDefault="003354E3" w:rsidP="003354E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ค่าครุภัณฑ์</w:t>
      </w:r>
    </w:p>
    <w:p w:rsidR="003354E3" w:rsidRDefault="003354E3" w:rsidP="003354E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ครุภัณฑ์คอมพิวเตอร์ เครื่องพิมพ์เลเซอร์หรือ </w:t>
      </w:r>
      <w:r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ขาดดำ ชนิด </w:t>
      </w:r>
      <w:r w:rsidR="00A84E90">
        <w:rPr>
          <w:rFonts w:ascii="TH SarabunPSK" w:hAnsi="TH SarabunPSK" w:cs="TH SarabunPSK"/>
          <w:sz w:val="32"/>
          <w:szCs w:val="32"/>
        </w:rPr>
        <w:t xml:space="preserve">Network </w:t>
      </w:r>
      <w:r w:rsidR="00A84E90">
        <w:rPr>
          <w:rFonts w:ascii="TH SarabunPSK" w:hAnsi="TH SarabunPSK" w:cs="TH SarabunPSK" w:hint="cs"/>
          <w:sz w:val="32"/>
          <w:szCs w:val="32"/>
          <w:cs/>
        </w:rPr>
        <w:t xml:space="preserve">แบบที่ 1 </w:t>
      </w:r>
    </w:p>
    <w:p w:rsidR="00256525" w:rsidRDefault="00A84E90" w:rsidP="00335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(28 หน้า/นาที)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</w:t>
      </w:r>
    </w:p>
    <w:p w:rsidR="00A84E90" w:rsidRPr="007A6C38" w:rsidRDefault="00A84E90" w:rsidP="00335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มีความละเอียดในการพิมพ์ไม่น้อยกว่า  1,200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1,200</w:t>
      </w:r>
      <w:r>
        <w:rPr>
          <w:rFonts w:ascii="TH SarabunPSK" w:hAnsi="TH SarabunPSK" w:cs="TH SarabunPSK"/>
          <w:sz w:val="32"/>
          <w:szCs w:val="32"/>
        </w:rPr>
        <w:t xml:space="preserve"> dpi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มีความเร็วในการพิมพ์สำหรับกระดาษ </w:t>
      </w:r>
      <w:r>
        <w:rPr>
          <w:rFonts w:ascii="TH SarabunPSK" w:hAnsi="TH SarabunPSK" w:cs="TH SarabunPSK"/>
          <w:sz w:val="32"/>
          <w:szCs w:val="32"/>
        </w:rPr>
        <w:t xml:space="preserve">A4 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28 หน้า/นาที (</w:t>
      </w:r>
      <w:r>
        <w:rPr>
          <w:rFonts w:ascii="TH SarabunPSK" w:hAnsi="TH SarabunPSK" w:cs="TH SarabunPSK"/>
          <w:sz w:val="32"/>
          <w:szCs w:val="32"/>
        </w:rPr>
        <w:t>ppm)</w:t>
      </w:r>
    </w:p>
    <w:p w:rsidR="00A84E90" w:rsidRP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  (</w:t>
      </w:r>
      <w:r>
        <w:rPr>
          <w:rFonts w:ascii="TH SarabunPSK" w:hAnsi="TH SarabunPSK" w:cs="TH SarabunPSK"/>
          <w:sz w:val="32"/>
          <w:szCs w:val="32"/>
        </w:rPr>
        <w:t xml:space="preserve">Memory)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 128  MB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 xml:space="preserve">Interface) </w: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 In</w:t>
      </w:r>
      <w:r w:rsidR="00C217E8">
        <w:rPr>
          <w:rFonts w:ascii="TH SarabunPSK" w:hAnsi="TH SarabunPSK" w:cs="TH SarabunPSK"/>
          <w:sz w:val="32"/>
          <w:szCs w:val="32"/>
        </w:rPr>
        <w:t>terface</w:t>
      </w:r>
      <w:r w:rsidR="00C217E8">
        <w:rPr>
          <w:rFonts w:ascii="TH SarabunPSK" w:hAnsi="TH SarabunPSK" w:cs="TH SarabunPSK" w:hint="cs"/>
          <w:sz w:val="32"/>
          <w:szCs w:val="32"/>
          <w:cs/>
        </w:rPr>
        <w:t>)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 แบบ10/100 </w:t>
      </w:r>
      <w:r w:rsidR="00E74443">
        <w:rPr>
          <w:rFonts w:ascii="TH SarabunPSK" w:hAnsi="TH SarabunPSK" w:cs="TH SarabunPSK"/>
          <w:sz w:val="32"/>
          <w:szCs w:val="32"/>
        </w:rPr>
        <w:t xml:space="preserve">Base-T </w:t>
      </w:r>
      <w:r w:rsidR="00E74443">
        <w:rPr>
          <w:rFonts w:ascii="TH SarabunPSK" w:hAnsi="TH SarabunPSK" w:cs="TH SarabunPSK"/>
          <w:sz w:val="32"/>
          <w:szCs w:val="32"/>
          <w:cs/>
        </w:rPr>
        <w:t>หรือดีกว่า จำนวน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74443" w:rsidRDefault="00761A48" w:rsidP="00E74443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น้อยกว่า 1 ช่อง หรือสามารถใช้งานผ่านเครือข่ายไร้สาย </w:t>
      </w:r>
      <w:r w:rsidR="00E74443">
        <w:rPr>
          <w:rFonts w:ascii="TH SarabunPSK" w:hAnsi="TH SarabunPSK" w:cs="TH SarabunPSK"/>
          <w:sz w:val="32"/>
          <w:szCs w:val="32"/>
        </w:rPr>
        <w:t xml:space="preserve">Wi-Fi (IEEE 802.11b,g,n) </w:t>
      </w:r>
      <w:r w:rsidR="00E74443">
        <w:rPr>
          <w:rFonts w:ascii="TH SarabunPSK" w:hAnsi="TH SarabunPSK" w:cs="TH SarabunPSK"/>
          <w:sz w:val="32"/>
          <w:szCs w:val="32"/>
          <w:cs/>
        </w:rPr>
        <w:t>ได้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มีถาดใส่กระดาษได้ไม่น้อยกว่า  </w:t>
      </w:r>
      <w:r w:rsidR="00E7444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50 แผ่น</w:t>
      </w:r>
    </w:p>
    <w:p w:rsidR="00E74443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สามารถใช้ได้กับ </w:t>
      </w:r>
      <w:r>
        <w:rPr>
          <w:rFonts w:ascii="TH SarabunPSK" w:hAnsi="TH SarabunPSK" w:cs="TH SarabunPSK"/>
          <w:sz w:val="32"/>
          <w:szCs w:val="32"/>
        </w:rPr>
        <w:t xml:space="preserve">A4,Leffer,Legal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Custom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285E" w:rsidRPr="007A6C38" w:rsidRDefault="00A84E90" w:rsidP="00E7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E74443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E74443">
        <w:rPr>
          <w:rFonts w:ascii="TH SarabunPSK" w:hAnsi="TH SarabunPSK" w:cs="TH SarabunPSK" w:hint="cs"/>
          <w:sz w:val="32"/>
          <w:szCs w:val="32"/>
          <w:cs/>
        </w:rPr>
        <w:t>ตั้งไว้ 8,900</w:t>
      </w:r>
      <w:r w:rsidRPr="00E74443">
        <w:rPr>
          <w:rFonts w:ascii="TH SarabunPSK" w:hAnsi="TH SarabunPSK" w:cs="TH SarabunPSK"/>
          <w:sz w:val="32"/>
          <w:szCs w:val="32"/>
        </w:rPr>
        <w:t xml:space="preserve"> </w:t>
      </w:r>
      <w:r w:rsidRPr="00E74443">
        <w:rPr>
          <w:rFonts w:ascii="TH SarabunPSK" w:hAnsi="TH SarabunPSK" w:cs="TH SarabunPSK"/>
          <w:sz w:val="32"/>
          <w:szCs w:val="32"/>
          <w:cs/>
        </w:rPr>
        <w:t>บาท</w:t>
      </w:r>
      <w:r w:rsidR="00E74443">
        <w:rPr>
          <w:rFonts w:ascii="TH SarabunPSK" w:hAnsi="TH SarabunPSK" w:cs="TH SarabunPSK"/>
          <w:sz w:val="32"/>
          <w:szCs w:val="32"/>
        </w:rPr>
        <w:t xml:space="preserve"> 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งบประมาณก่อนโอนคงเหลือ 1,400 บาท โอนลดจำนวน 1,400 บาท งบประมาณหลังโอนคงเหลือ </w:t>
      </w:r>
      <w:r w:rsidR="00E74443">
        <w:rPr>
          <w:rFonts w:ascii="TH SarabunPSK" w:hAnsi="TH SarabunPSK" w:cs="TH SarabunPSK"/>
          <w:sz w:val="32"/>
          <w:szCs w:val="32"/>
        </w:rPr>
        <w:t>0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34BA3" w:rsidRPr="00CC2BB1" w:rsidRDefault="00E34BA3" w:rsidP="00E34BA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งานบริหารงานทั่วไปเกี่ยวกับการศึกษา</w:t>
      </w:r>
    </w:p>
    <w:p w:rsidR="00E34BA3" w:rsidRPr="00CC2BB1" w:rsidRDefault="00E34BA3" w:rsidP="00E34BA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E34BA3" w:rsidRPr="00CC2BB1" w:rsidRDefault="00E34BA3" w:rsidP="00E34BA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:rsidR="00E34BA3" w:rsidRDefault="00E34BA3" w:rsidP="00E34BA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21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164">
        <w:rPr>
          <w:rFonts w:ascii="TH SarabunPSK" w:hAnsi="TH SarabunPSK" w:cs="TH SarabunPSK" w:hint="cs"/>
          <w:sz w:val="32"/>
          <w:szCs w:val="32"/>
          <w:cs/>
        </w:rPr>
        <w:t>ค่าตอบแทนการปฏิบัติงานนอกเวลาราชการ เพื่อจ่ายเป็นค่าตอบแทนการปฏิบัติงาน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1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70BE" w:rsidRPr="007A6C38" w:rsidRDefault="00701164" w:rsidP="00FD5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นอกเวลาราชการของพนักงานเทศบาล </w:t>
      </w:r>
      <w:r w:rsidR="00E34BA3">
        <w:rPr>
          <w:rFonts w:ascii="TH SarabunPSK" w:hAnsi="TH SarabunPSK" w:cs="TH SarabunPSK" w:hint="cs"/>
          <w:sz w:val="32"/>
          <w:szCs w:val="32"/>
          <w:cs/>
        </w:rPr>
        <w:t>ง</w:t>
      </w:r>
      <w:r w:rsidR="00E34BA3" w:rsidRPr="007A6C38">
        <w:rPr>
          <w:rFonts w:ascii="TH SarabunPSK" w:hAnsi="TH SarabunPSK" w:cs="TH SarabunPSK" w:hint="cs"/>
          <w:sz w:val="32"/>
          <w:szCs w:val="32"/>
          <w:cs/>
        </w:rPr>
        <w:t>บประมาณตั้งไว้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 w:rsidR="00E34BA3">
        <w:rPr>
          <w:rFonts w:ascii="TH SarabunPSK" w:hAnsi="TH SarabunPSK" w:cs="TH SarabunPSK"/>
          <w:sz w:val="32"/>
          <w:szCs w:val="32"/>
        </w:rPr>
        <w:t>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D4643" w:rsidRPr="00CC2BB1" w:rsidRDefault="001D4643" w:rsidP="001D464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งานบริหารงานทั่วไปเกี่ยวกับการศึกษา</w:t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1D4643" w:rsidRDefault="001D4643" w:rsidP="001D464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รายจ่ายเกี่ยวกับการรับรองและพิธีการ เพื่อเป็นค่าใช้จ่ายการเลี้ยงรับรองของทางราชการ  </w:t>
      </w:r>
    </w:p>
    <w:p w:rsidR="001D4643" w:rsidRDefault="001D4643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ค่าใช้จ่ายในการจัดงาน จัดนิทรรศการ </w:t>
      </w:r>
      <w:r w:rsidR="00D21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ค่าใช้จ่ายพิธีการทางศาสนา ฯลฯ ง</w:t>
      </w:r>
      <w:r w:rsidRPr="007A6C38">
        <w:rPr>
          <w:rFonts w:ascii="TH SarabunPSK" w:hAnsi="TH SarabunPSK" w:cs="TH SarabunPSK" w:hint="cs"/>
          <w:sz w:val="32"/>
          <w:szCs w:val="32"/>
          <w:cs/>
        </w:rPr>
        <w:t>บประมาณตั้งไว้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20,000 บาท งบประมาณก่อนโอนคงเหลือ 20,000 บาท โอนลดจำนวน 20,000 บาท งบประมาณหลังโอนคงเหลือ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D4643" w:rsidRPr="00CC2BB1" w:rsidRDefault="001D4643" w:rsidP="001D464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1D4643" w:rsidRDefault="001D4643" w:rsidP="001D464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ค่าก่อสร้างสิ่งสาธารณูปการ โครงการก่อสร้างราวกันตกคลองเปรม บ้านหนองบัว หมู่ที่8 </w:t>
      </w:r>
    </w:p>
    <w:p w:rsidR="001D4643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ตำบลบ้านโพธิ์ รายละเอียดโครงการ</w:t>
      </w:r>
    </w:p>
    <w:p w:rsidR="001D4643" w:rsidRDefault="001D4643" w:rsidP="001D4643">
      <w:pPr>
        <w:pStyle w:val="a4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ก่อสร้างราวกันตกโครงสร้างเหล็ก ทางข้ามคลองเปรม สูง 0.80 เมตร สองด้าน ด้านที่หนึ่งยาว 18</w:t>
      </w:r>
    </w:p>
    <w:p w:rsidR="001D4643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เมตร ด้านที่สอง ยาว 21 เมตร</w:t>
      </w:r>
    </w:p>
    <w:p w:rsidR="001D4643" w:rsidRDefault="001D4643" w:rsidP="001D4643">
      <w:pPr>
        <w:pStyle w:val="a4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ซ่อมแซมราวกันตกโครงสร้างเหล็ก คลองเปรม สูง 0.80 เมตร ยาว 80 เมตร เปลี่ยนเสาเหล็ก</w:t>
      </w:r>
    </w:p>
    <w:p w:rsidR="001D4643" w:rsidRPr="001D4643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5 ต้น เปลี่ยนที่กั้นไม้ชำรุด จำนวน 2 แถว ยาว 80 เมตร เป็นขอบกั้นเหล็กกลม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2 นิ้ว สองแถวยาวแถวละ</w:t>
      </w:r>
      <w:r w:rsidR="007B6F57">
        <w:rPr>
          <w:rFonts w:ascii="TH SarabunPSK" w:hAnsi="TH SarabunPSK" w:cs="TH SarabunPSK" w:hint="cs"/>
          <w:sz w:val="32"/>
          <w:szCs w:val="32"/>
          <w:cs/>
        </w:rPr>
        <w:t xml:space="preserve"> 80 เมตร และทาสี รายละเอียดตามแบบเทศบาลตำบลบ้านโพธิ์ พร้อมป้ายแนะนำโครงการ จำนวน 1 ชุด</w:t>
      </w:r>
    </w:p>
    <w:p w:rsidR="00256525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 w:rsidR="007B6F57">
        <w:rPr>
          <w:rFonts w:ascii="TH SarabunPSK" w:hAnsi="TH SarabunPSK" w:cs="TH SarabunPSK" w:hint="cs"/>
          <w:sz w:val="32"/>
          <w:szCs w:val="32"/>
          <w:cs/>
        </w:rPr>
        <w:t>57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B6F57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งบประมาณก่อนโอนคงเหลือ </w:t>
      </w:r>
      <w:r w:rsidR="007B6F57">
        <w:rPr>
          <w:rFonts w:ascii="TH SarabunPSK" w:hAnsi="TH SarabunPSK" w:cs="TH SarabunPSK" w:hint="cs"/>
          <w:sz w:val="32"/>
          <w:szCs w:val="32"/>
          <w:cs/>
        </w:rPr>
        <w:t>4,700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 w:rsidR="007B6F57">
        <w:rPr>
          <w:rFonts w:ascii="TH SarabunPSK" w:hAnsi="TH SarabunPSK" w:cs="TH SarabunPSK" w:hint="cs"/>
          <w:sz w:val="32"/>
          <w:szCs w:val="32"/>
          <w:cs/>
        </w:rPr>
        <w:t>4,700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 w:rsidR="007B6F5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564CA" w:rsidRDefault="008564CA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67EC" w:rsidRPr="00CC2BB1" w:rsidRDefault="00B667EC" w:rsidP="00B667EC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B667EC" w:rsidRPr="00CC2BB1" w:rsidRDefault="00B667EC" w:rsidP="00B667E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B667EC" w:rsidRPr="00CC2BB1" w:rsidRDefault="00B667EC" w:rsidP="00B667E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ค่าที่ดินและสิ่งก่อสร้าง</w:t>
      </w:r>
    </w:p>
    <w:p w:rsidR="00B667EC" w:rsidRDefault="00B667EC" w:rsidP="00B667EC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21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ค่าก่อสร้างสิ่งสาธารณูปการ โครงการก่อสร้างอาคารเก็บพัสดุ เทศบาลตำบลบ้านโพธิ์   </w:t>
      </w:r>
    </w:p>
    <w:p w:rsidR="00B667EC" w:rsidRPr="001D4643" w:rsidRDefault="00B667EC" w:rsidP="00B667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 ขนาดกว้าง 5.00 เมตร ยาว 16.00 เมตร สูง 3.20 เมตร รวมพื้นที่ดำเนินการ 80.00 ตารางเมตร รายละเอียดตามแบบเทศบาลตำบลบ้านโพธิ์กำหนด พร้อมป้ายโครงการและป้ายแนะนำโครงการ จำนวน 1 ชุด</w:t>
      </w:r>
    </w:p>
    <w:p w:rsidR="00B667EC" w:rsidRDefault="00B667EC" w:rsidP="00B667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465,000 บาท งบประมาณก่อนโอนคงเหลือ 2,000 บาท โอนลดจำนวน 2,000 บาท งบประมาณหลังโอนคงเหลือ 0 บาท</w:t>
      </w:r>
    </w:p>
    <w:p w:rsidR="00816C02" w:rsidRPr="00CC2BB1" w:rsidRDefault="00816C02" w:rsidP="00816C02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816C02" w:rsidRPr="00CC2BB1" w:rsidRDefault="00816C02" w:rsidP="00816C0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816C02" w:rsidRPr="00CC2BB1" w:rsidRDefault="00816C02" w:rsidP="00816C0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816C02" w:rsidRDefault="00816C02" w:rsidP="00816C02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ประเภทค่าก่อสร้างสิ่งสาธารณูปการ โครงการปรับปรุงป้ายซอยและป้ายชุมชน  เทศบาลตำบล     </w:t>
      </w:r>
    </w:p>
    <w:p w:rsidR="009B285E" w:rsidRDefault="00816C02" w:rsidP="00816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บ้านโพธิ์ รายละเอียดโครงการ ปรับปรุงทาสีเสา กรอบป้าย จำนวน 174 ป้าย เปลี่ยนชื่อป้ายซอย จำนวน 164 ป้าย และทาสีเสากรอบป้าย บัวเงิน ป้ายชุมชน จำนวน 21 ป้าย รายละเอียดตามแบบมาตรฐานเทศบาลตำบลบ้านโพธิ์  พร้อมป้ายโครงการและป้ายแนะนำโครงการ จำนวน 1 ชุด งบประมาณตั้งไว้ 200,000 บาท งบประมาณก่อนโอนคงเหลือ 2,000 บาท โอนลดจำนวน 2,000 บาท งบประมาณหลังโอนคงเหลือ 0 บาท</w:t>
      </w:r>
    </w:p>
    <w:p w:rsidR="00CA21C0" w:rsidRDefault="00CA21C0" w:rsidP="00816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21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 จำนวน 1 รายการ ดังนี้</w:t>
      </w:r>
    </w:p>
    <w:p w:rsidR="00CA21C0" w:rsidRPr="00CC2BB1" w:rsidRDefault="00CA21C0" w:rsidP="00CA21C0">
      <w:pPr>
        <w:pStyle w:val="a4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CA21C0" w:rsidRPr="00CC2BB1" w:rsidRDefault="00CA21C0" w:rsidP="00CA21C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CA21C0" w:rsidRPr="00CC2BB1" w:rsidRDefault="00CA21C0" w:rsidP="00CA21C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CA21C0" w:rsidRDefault="00CA21C0" w:rsidP="00CA21C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ค่าบำรุงรักษาและซ่อมแซม เพื่อจ่ายเป็นค่าบำรุงรักษาหรือซ่อมแซมครุภัณฑ์ เช่น        </w:t>
      </w:r>
    </w:p>
    <w:p w:rsidR="00FD5141" w:rsidRDefault="00CA21C0" w:rsidP="00CA2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ถนน คสล. ซุ้มเฉลิมพระเกียรติ ป้ายประชาสัมพันธ์ และครุภัณฑ์อื่น ๆ </w:t>
      </w:r>
      <w:r w:rsidR="006825A9">
        <w:rPr>
          <w:rFonts w:ascii="TH SarabunPSK" w:hAnsi="TH SarabunPSK" w:cs="TH SarabunPSK" w:hint="cs"/>
          <w:sz w:val="32"/>
          <w:szCs w:val="32"/>
          <w:cs/>
        </w:rPr>
        <w:t>ที่ใช้ในการปฏิบัติงานของเทศบาลที่ชำรุด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5A9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60,000 บาท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825A9">
        <w:rPr>
          <w:rFonts w:ascii="TH SarabunPSK" w:hAnsi="TH SarabunPSK" w:cs="TH SarabunPSK" w:hint="cs"/>
          <w:sz w:val="32"/>
          <w:szCs w:val="32"/>
          <w:cs/>
        </w:rPr>
        <w:t>ก่อนโอนคงเหลือ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0,000 บาท </w:t>
      </w:r>
      <w:r w:rsidR="006825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โอน</w:t>
      </w:r>
      <w:r w:rsidR="006825A9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8A7389">
        <w:rPr>
          <w:rFonts w:ascii="TH SarabunPSK" w:hAnsi="TH SarabunPSK" w:cs="TH SarabunPSK" w:hint="cs"/>
          <w:sz w:val="32"/>
          <w:szCs w:val="32"/>
          <w:cs/>
        </w:rPr>
        <w:t>จำนวน 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</w:t>
      </w:r>
      <w:r w:rsidR="008A7389">
        <w:rPr>
          <w:rFonts w:ascii="TH SarabunPSK" w:hAnsi="TH SarabunPSK" w:cs="TH SarabunPSK" w:hint="cs"/>
          <w:sz w:val="32"/>
          <w:szCs w:val="32"/>
          <w:cs/>
        </w:rPr>
        <w:t>งบประมาณหลังโอนคงเหลือ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389">
        <w:rPr>
          <w:rFonts w:ascii="TH SarabunPSK" w:hAnsi="TH SarabunPSK" w:cs="TH SarabunPSK" w:hint="cs"/>
          <w:sz w:val="32"/>
          <w:szCs w:val="32"/>
          <w:cs/>
        </w:rPr>
        <w:t>110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</w:t>
      </w:r>
    </w:p>
    <w:p w:rsidR="00FD49FA" w:rsidRDefault="00FD49FA" w:rsidP="00CA2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49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โอนตั้งรายการใหม่ จำนวน 4 รายการ ดังนี้</w:t>
      </w:r>
    </w:p>
    <w:p w:rsidR="00FD49FA" w:rsidRPr="00CC2BB1" w:rsidRDefault="00FD49FA" w:rsidP="00FD49FA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FD49FA" w:rsidRPr="008564CA" w:rsidRDefault="00FD49FA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  <w:r w:rsidR="00856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64CA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FD49FA" w:rsidRDefault="00FD49FA" w:rsidP="00FD49FA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ครุภัณฑ์ยานพาหนะและขนส่ง รถบรรทุก (ดีเซล) แบบดับเบิ้ล</w:t>
      </w:r>
      <w:r w:rsidR="00883B93">
        <w:rPr>
          <w:rFonts w:ascii="TH SarabunPSK" w:hAnsi="TH SarabunPSK" w:cs="TH SarabunPSK" w:hint="cs"/>
          <w:sz w:val="32"/>
          <w:szCs w:val="32"/>
          <w:cs/>
        </w:rPr>
        <w:t>แค็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883B93">
        <w:rPr>
          <w:rFonts w:ascii="TH SarabunPSK" w:hAnsi="TH SarabunPSK" w:cs="TH SarabunPSK" w:hint="cs"/>
          <w:sz w:val="32"/>
          <w:szCs w:val="32"/>
          <w:cs/>
        </w:rPr>
        <w:t xml:space="preserve"> จำนวน 2 คัน</w:t>
      </w:r>
    </w:p>
    <w:p w:rsidR="00883B93" w:rsidRPr="00CC2BB1" w:rsidRDefault="00CC2BB1" w:rsidP="00883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3B93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คุณลักษณะเฉพาะสังเขป ดังนี้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  1  ตัน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ปริมาตรกระบอกสูบไม่ต่ำกว่า 2,400 ซีซี หรือกำลังเครื่องยนต์สูงสุดไม่ต่ำกว่า 110 กิโลวัตต์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ขับเคลื่อน 2 ล้อ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เป็นกระบะสำเร็จรูป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ห้องโดยสารเป็นแบบดับเบิ้ลแค็บ 4 ประตู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เป็นราคารวมเครื่องปรับอากาศ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ราคารวมภาษีสรรพสามิต</w:t>
      </w:r>
    </w:p>
    <w:p w:rsidR="008564CA" w:rsidRPr="008564CA" w:rsidRDefault="00883B93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2 คันๆ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854,000 บาท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รวมเป็นเงินงบประมาณ 1,708,000 บาท</w:t>
      </w:r>
    </w:p>
    <w:p w:rsidR="00DD7995" w:rsidRPr="00CC2BB1" w:rsidRDefault="00DD7995" w:rsidP="00DD7995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แผนงานการเคหะและชุมชน งานกำจัดขยะมูลฝอยและสิ่งปฏิกูล</w:t>
      </w:r>
    </w:p>
    <w:p w:rsidR="00DD7995" w:rsidRPr="00CC2BB1" w:rsidRDefault="00DD7995" w:rsidP="00DD79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DD7995" w:rsidRPr="00CC2BB1" w:rsidRDefault="00DD7995" w:rsidP="00DD79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ค่าครุภัณฑ์</w:t>
      </w:r>
    </w:p>
    <w:p w:rsidR="00DD7995" w:rsidRDefault="00DD7995" w:rsidP="00DD7995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ครุภัณฑ์ยานพาหนะและขนส่ง รถบรรทุกขยะ แบบเปิดข้างเทท้าย จำนวน 1 คัน</w:t>
      </w:r>
    </w:p>
    <w:p w:rsidR="00DD7995" w:rsidRPr="00CC2BB1" w:rsidRDefault="00CC2BB1" w:rsidP="00DD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7995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คุณลักษณะเฉพาะสังเขป ดังนี้</w:t>
      </w:r>
    </w:p>
    <w:p w:rsidR="00DD7995" w:rsidRP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DD7995">
        <w:rPr>
          <w:rFonts w:ascii="TH SarabunPSK" w:hAnsi="TH SarabunPSK" w:cs="TH SarabunPSK" w:hint="cs"/>
          <w:sz w:val="32"/>
          <w:szCs w:val="32"/>
          <w:cs/>
        </w:rPr>
        <w:t>ขนาด  1  ตัน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DD7995">
        <w:rPr>
          <w:rFonts w:ascii="TH SarabunPSK" w:hAnsi="TH SarabunPSK" w:cs="TH SarabunPSK" w:hint="cs"/>
          <w:sz w:val="32"/>
          <w:szCs w:val="32"/>
          <w:cs/>
        </w:rPr>
        <w:t>ปริมาตรกระบอกสูบไม่ต่ำกว่า 2,400 ซีซี หรือกำลังเครื่องยนต์สูงสุดไม่ต่ำกว่า 110 กิโลวัตต์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ตู้บรรทุกมูลฝอยมีขนาดความจุไม่น้อยกว่า 3 ลูกบาศก์เมตรหรือ 4 ลูกบาศก์หลา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พื้นตัวถังทำด้วยแผ่นเหล็กอาบสังกะสี หนาไม่น้อยกว่า 2 มิลลิลิตร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มีบานเลื่อนขึ้น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ลงได้ข้างละ 2 บาน</w:t>
      </w:r>
    </w:p>
    <w:p w:rsidR="00DD7995" w:rsidRP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มีประตูเปิด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ปิด ชนิดล็อกได้ 2 บาน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ยกเทท้ายด้วยระบบไฮดรอลิก สามารถควบคุมได้จากห้องโดยสาร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มีอุปกรณ์สัญญาณไฟ</w:t>
      </w:r>
    </w:p>
    <w:p w:rsidR="00DD7995" w:rsidRPr="00883B93" w:rsidRDefault="00DD7995" w:rsidP="00DD79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เงินงบประมาณ 950,000 บาท</w:t>
      </w:r>
    </w:p>
    <w:p w:rsidR="00B33EDE" w:rsidRPr="00CC2BB1" w:rsidRDefault="00B33EDE" w:rsidP="00B33EDE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B33EDE" w:rsidRPr="00CC2BB1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B33EDE" w:rsidRPr="00CC2BB1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ค่าครุภัณฑ์</w:t>
      </w:r>
    </w:p>
    <w:p w:rsidR="009B285E" w:rsidRPr="00030B6B" w:rsidRDefault="00B33EDE" w:rsidP="00B33EDE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ครุภัณฑ์สำนักงาน เครื่องสแกนลายนิ้วมือ ชนิดบันทึกเวลาเข้าออกงาน จำนวน 1 เครื่อง</w:t>
      </w:r>
    </w:p>
    <w:p w:rsidR="00B33EDE" w:rsidRPr="00CC2BB1" w:rsidRDefault="009B285E" w:rsidP="00B33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EDE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 ดังนี้</w:t>
      </w:r>
    </w:p>
    <w:p w:rsidR="00B33EDE" w:rsidRP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รองรับลายนิ้วมือ  3,000 ลายนิ้วมือ</w:t>
      </w:r>
    </w:p>
    <w:p w:rsidR="00B33EDE" w:rsidRP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สามารถบันทึกข้อมูลได้ 100,000 รายการ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หน้าจอ </w:t>
      </w:r>
      <w:r>
        <w:rPr>
          <w:rFonts w:ascii="TH SarabunPSK" w:hAnsi="TH SarabunPSK" w:cs="TH SarabunPSK"/>
          <w:sz w:val="32"/>
          <w:szCs w:val="32"/>
        </w:rPr>
        <w:t xml:space="preserve">LED 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สามารถเชื่อมต่อได้หลายรูปแบบ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มาพร้อมโปรแกรมบริหารจัดการเวลาทำงาน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ราคาไม่รวมค่าติดตั้ง</w:t>
      </w:r>
    </w:p>
    <w:p w:rsidR="00C12880" w:rsidRPr="008564CA" w:rsidRDefault="00B33EDE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เงินงบประมาณ 8,500 บาท</w:t>
      </w:r>
    </w:p>
    <w:p w:rsidR="00FD5141" w:rsidRDefault="00B33EDE" w:rsidP="00B33EDE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33EDE" w:rsidRPr="00FD5141" w:rsidRDefault="00B33EDE" w:rsidP="00AE6607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B33EDE" w:rsidRPr="00CC2BB1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ค่าครุภัณฑ์</w:t>
      </w:r>
    </w:p>
    <w:p w:rsidR="00B33EDE" w:rsidRDefault="00B33EDE" w:rsidP="00B33EDE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</w:t>
      </w:r>
      <w:r w:rsidR="0038456F">
        <w:rPr>
          <w:rFonts w:ascii="TH SarabunPSK" w:hAnsi="TH SarabunPSK" w:cs="TH SarabunPSK" w:hint="cs"/>
          <w:sz w:val="32"/>
          <w:szCs w:val="32"/>
          <w:cs/>
        </w:rPr>
        <w:t>งานบ้านงานครัว อ่างล้างจาน จำนวน 1 ชุด</w:t>
      </w:r>
    </w:p>
    <w:p w:rsidR="00B33EDE" w:rsidRPr="00CC2BB1" w:rsidRDefault="00CC2BB1" w:rsidP="00B33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EDE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 ดังนี้</w:t>
      </w:r>
    </w:p>
    <w:p w:rsidR="00B33EDE" w:rsidRPr="0038456F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อ่างแบบมีขา</w:t>
      </w:r>
    </w:p>
    <w:p w:rsidR="00B33EDE" w:rsidRPr="0038456F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อ่างล้างจานชนิด 2 หลุม 1 ที่พัก</w:t>
      </w:r>
    </w:p>
    <w:p w:rsidR="00B33EDE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ขนาดอ่าง กว้าง 1,200 มม. ยาว 500 มม. ลึก 180 มม.</w:t>
      </w:r>
    </w:p>
    <w:p w:rsidR="00B33EDE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 </w:t>
      </w:r>
      <w:r>
        <w:rPr>
          <w:rFonts w:ascii="TH SarabunPSK" w:hAnsi="TH SarabunPSK" w:cs="TH SarabunPSK"/>
          <w:sz w:val="32"/>
          <w:szCs w:val="32"/>
        </w:rPr>
        <w:t xml:space="preserve">SINK </w:t>
      </w:r>
      <w:r>
        <w:rPr>
          <w:rFonts w:ascii="TH SarabunPSK" w:hAnsi="TH SarabunPSK" w:cs="TH SarabunPSK"/>
          <w:sz w:val="32"/>
          <w:szCs w:val="32"/>
          <w:cs/>
        </w:rPr>
        <w:t>ทำจากสแตนเลส สตีล</w:t>
      </w:r>
    </w:p>
    <w:p w:rsidR="00B33EDE" w:rsidRPr="00A76D75" w:rsidRDefault="00A76D75" w:rsidP="00A76D75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พร้อมอุปกรณ์ ชุดสะดือปกติ ท่อดักกลิ่น ก๊อกน้ำเย็น</w:t>
      </w:r>
    </w:p>
    <w:p w:rsidR="00B33EDE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เงินงบประมาณ </w:t>
      </w:r>
      <w:r w:rsidR="00A76D7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,500 บาท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ถ้าไม่มีขอมติที่ประชุม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8564CA" w:rsidRP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มีมติเห็นชอบด้วย 10 เสียง งดออกเสียง 1 เสียง (ประธานสภาฯ)</w:t>
      </w:r>
    </w:p>
    <w:p w:rsidR="00127AA7" w:rsidRDefault="00E10111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AA7" w:rsidRPr="00127AA7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D276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27AA7" w:rsidRPr="0012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พิจารณาโอนงบประมาณรายจ่ายเฉพาะการ กิจการประปา ปี 2563</w:t>
      </w:r>
      <w:r w:rsidR="0012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2/2563</w:t>
      </w:r>
    </w:p>
    <w:p w:rsidR="00E10111" w:rsidRPr="007D62FB" w:rsidRDefault="00E10111" w:rsidP="00E10111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10111" w:rsidRDefault="00E10111" w:rsidP="00E10111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111" w:rsidRDefault="00E10111" w:rsidP="00E10111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รายจ่ายเฉพาะการ กิจการประปา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111" w:rsidRDefault="00E10111" w:rsidP="00E1011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</w:t>
      </w:r>
      <w:r w:rsidR="003F7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2563 </w:t>
      </w:r>
      <w:r w:rsidR="003F7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2/2563  ดังนี้ </w:t>
      </w:r>
    </w:p>
    <w:p w:rsidR="008564CA" w:rsidRDefault="008564CA" w:rsidP="00E10111">
      <w:pPr>
        <w:jc w:val="left"/>
        <w:rPr>
          <w:rFonts w:ascii="TH SarabunPSK" w:hAnsi="TH SarabunPSK" w:cs="TH SarabunPSK"/>
          <w:sz w:val="32"/>
          <w:szCs w:val="32"/>
        </w:rPr>
      </w:pPr>
    </w:p>
    <w:p w:rsidR="008564CA" w:rsidRDefault="008564CA" w:rsidP="00E10111">
      <w:pPr>
        <w:jc w:val="left"/>
        <w:rPr>
          <w:rFonts w:ascii="TH SarabunPSK" w:hAnsi="TH SarabunPSK" w:cs="TH SarabunPSK"/>
          <w:sz w:val="32"/>
          <w:szCs w:val="32"/>
        </w:rPr>
      </w:pPr>
    </w:p>
    <w:p w:rsidR="00E10111" w:rsidRPr="00E10111" w:rsidRDefault="00E10111" w:rsidP="00E1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รายการที่ขอโอนงบประมาณ</w:t>
      </w:r>
    </w:p>
    <w:p w:rsidR="00E10111" w:rsidRPr="00E10111" w:rsidRDefault="00E10111" w:rsidP="00E1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โอนลด จำนวน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รายการ ดังนี้</w:t>
      </w:r>
    </w:p>
    <w:p w:rsidR="00E10111" w:rsidRPr="00CC2BB1" w:rsidRDefault="00E10111" w:rsidP="00952D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แผนงานการพาณิชย์ งานกิจการประปา</w:t>
      </w:r>
    </w:p>
    <w:p w:rsidR="00E10111" w:rsidRPr="00CC2BB1" w:rsidRDefault="00E10111" w:rsidP="00E1011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E10111" w:rsidRPr="00CC2BB1" w:rsidRDefault="00E10111" w:rsidP="00E1011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:rsidR="00E10111" w:rsidRDefault="00E10111" w:rsidP="00E1011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952D62">
        <w:rPr>
          <w:rFonts w:ascii="TH SarabunPSK" w:hAnsi="TH SarabunPSK" w:cs="TH SarabunPSK" w:hint="cs"/>
          <w:sz w:val="32"/>
          <w:szCs w:val="32"/>
          <w:cs/>
        </w:rPr>
        <w:t xml:space="preserve">วัสดุวิทยาศาสตร์และการแพทย์ </w:t>
      </w:r>
      <w:r w:rsidR="00C1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D62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เพื่อจ่ายเป็นค่าวัสดุวิทยาศาสตร์การแพทย์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D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111" w:rsidRDefault="00952D62" w:rsidP="00E1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คอลรีน สารส้ม ฯลฯ </w:t>
      </w:r>
      <w:r w:rsidR="00CC2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0,000 บาท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งบประมาณคงเหลือ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143</w:t>
      </w:r>
      <w:r w:rsidR="00E1011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</w:t>
      </w:r>
      <w:r w:rsidR="00E10111">
        <w:rPr>
          <w:rFonts w:ascii="TH SarabunPSK" w:hAnsi="TH SarabunPSK" w:cs="TH SarabunPSK" w:hint="cs"/>
          <w:sz w:val="32"/>
          <w:szCs w:val="32"/>
          <w:cs/>
        </w:rPr>
        <w:t>0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30,900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งบประมาณหลังโอนคงเหลือ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112,660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7689A" w:rsidRPr="00E10111" w:rsidRDefault="0047689A" w:rsidP="004768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ตั้งรายการใหม่ </w:t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จำนวน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รายการ ดังนี้</w:t>
      </w:r>
    </w:p>
    <w:p w:rsidR="0047689A" w:rsidRPr="00CC2BB1" w:rsidRDefault="0047689A" w:rsidP="0047689A">
      <w:pPr>
        <w:pStyle w:val="a4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แผนงานการพาณิชย์ งานกิจการประปา</w:t>
      </w:r>
    </w:p>
    <w:p w:rsidR="0047689A" w:rsidRPr="00CC2BB1" w:rsidRDefault="0047689A" w:rsidP="0047689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47689A" w:rsidRPr="00CC2BB1" w:rsidRDefault="0047689A" w:rsidP="0047689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205E0D" w:rsidRDefault="00205E0D" w:rsidP="00205E0D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ครุภัณฑ์คอมพิวเตอร์ เครื่องคอมพิวเตอร์ สำหรับงานประมวลผล แบบที่ 1 (จอแสดงภาพ</w:t>
      </w:r>
    </w:p>
    <w:p w:rsidR="00521007" w:rsidRDefault="00205E0D" w:rsidP="00205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19 นิ้ว)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</w:t>
      </w:r>
    </w:p>
    <w:p w:rsidR="00205E0D" w:rsidRPr="00CC2BB1" w:rsidRDefault="00205E0D" w:rsidP="00205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คุณลักษณะพื้นฐาน</w:t>
      </w:r>
    </w:p>
    <w:p w:rsidR="00205E0D" w:rsidRDefault="00205E0D" w:rsidP="00205E0D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มีหน่วยประมวลผลกลาง (</w:t>
      </w:r>
      <w:r>
        <w:rPr>
          <w:rFonts w:ascii="TH SarabunPSK" w:hAnsi="TH SarabunPSK" w:cs="TH SarabunPSK"/>
          <w:sz w:val="32"/>
          <w:szCs w:val="32"/>
        </w:rPr>
        <w:t xml:space="preserve">CPU)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 xml:space="preserve">แกนหลัก </w:t>
      </w:r>
      <w:r>
        <w:rPr>
          <w:rFonts w:ascii="TH SarabunPSK" w:hAnsi="TH SarabunPSK" w:cs="TH SarabunPSK"/>
          <w:sz w:val="32"/>
          <w:szCs w:val="32"/>
        </w:rPr>
        <w:t xml:space="preserve">(6 core) </w:t>
      </w:r>
      <w:r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</w:t>
      </w:r>
    </w:p>
    <w:p w:rsidR="00205E0D" w:rsidRDefault="00205E0D" w:rsidP="00205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พื้นฐานไม่น้อยกว่า 3.0 </w:t>
      </w:r>
      <w:r>
        <w:rPr>
          <w:rFonts w:ascii="TH SarabunPSK" w:hAnsi="TH SarabunPSK" w:cs="TH SarabunPSK"/>
          <w:sz w:val="32"/>
          <w:szCs w:val="32"/>
        </w:rPr>
        <w:t xml:space="preserve">GHz </w:t>
      </w:r>
      <w:r>
        <w:rPr>
          <w:rFonts w:ascii="TH SarabunPSK" w:hAnsi="TH SarabunPSK" w:cs="TH SarabunPSK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</w:t>
      </w:r>
      <w:r>
        <w:rPr>
          <w:rFonts w:ascii="TH SarabunPSK" w:hAnsi="TH SarabunPSK" w:cs="TH SarabunPSK" w:hint="cs"/>
          <w:sz w:val="32"/>
          <w:szCs w:val="32"/>
          <w:cs/>
        </w:rPr>
        <w:t>ำนวน 1 หน่วย</w:t>
      </w:r>
    </w:p>
    <w:p w:rsidR="00F16651" w:rsidRDefault="00533979" w:rsidP="00F1665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F16651">
        <w:rPr>
          <w:rFonts w:ascii="TH SarabunPSK" w:hAnsi="TH SarabunPSK" w:cs="TH SarabunPSK" w:hint="cs"/>
          <w:sz w:val="32"/>
          <w:szCs w:val="32"/>
          <w:cs/>
        </w:rPr>
        <w:t>หน่วยประมวลผลกลาง (</w:t>
      </w:r>
      <w:r w:rsidR="00F16651">
        <w:rPr>
          <w:rFonts w:ascii="TH SarabunPSK" w:hAnsi="TH SarabunPSK" w:cs="TH SarabunPSK"/>
          <w:sz w:val="32"/>
          <w:szCs w:val="32"/>
        </w:rPr>
        <w:t xml:space="preserve">CPU) </w:t>
      </w:r>
      <w:r w:rsidR="00F16651">
        <w:rPr>
          <w:rFonts w:ascii="TH SarabunPSK" w:hAnsi="TH SarabunPSK" w:cs="TH SarabunPSK"/>
          <w:sz w:val="32"/>
          <w:szCs w:val="32"/>
          <w:cs/>
        </w:rPr>
        <w:t xml:space="preserve">มีหน่วยความจำแบบ </w:t>
      </w:r>
      <w:r w:rsidR="00F16651">
        <w:rPr>
          <w:rFonts w:ascii="TH SarabunPSK" w:hAnsi="TH SarabunPSK" w:cs="TH SarabunPSK"/>
          <w:sz w:val="32"/>
          <w:szCs w:val="32"/>
        </w:rPr>
        <w:t xml:space="preserve">Cache Memory </w:t>
      </w:r>
      <w:r w:rsidR="00F16651">
        <w:rPr>
          <w:rFonts w:ascii="TH SarabunPSK" w:hAnsi="TH SarabunPSK" w:cs="TH SarabunPSK"/>
          <w:sz w:val="32"/>
          <w:szCs w:val="32"/>
          <w:cs/>
        </w:rPr>
        <w:t xml:space="preserve">รวมในระดับ </w:t>
      </w:r>
      <w:r w:rsidR="00F16651">
        <w:rPr>
          <w:rFonts w:ascii="TH SarabunPSK" w:hAnsi="TH SarabunPSK" w:cs="TH SarabunPSK"/>
          <w:sz w:val="32"/>
          <w:szCs w:val="32"/>
        </w:rPr>
        <w:t xml:space="preserve">(Level) </w:t>
      </w:r>
    </w:p>
    <w:p w:rsidR="00F16651" w:rsidRDefault="00F16651" w:rsidP="00F16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เดียวกัน ขนาดไม่น้อยกว่า 9 </w:t>
      </w:r>
      <w:r>
        <w:rPr>
          <w:rFonts w:ascii="TH SarabunPSK" w:hAnsi="TH SarabunPSK" w:cs="TH SarabunPSK"/>
          <w:sz w:val="32"/>
          <w:szCs w:val="32"/>
        </w:rPr>
        <w:t>MB</w:t>
      </w:r>
    </w:p>
    <w:p w:rsidR="00533979" w:rsidRDefault="00533979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:rsidR="00533979" w:rsidRDefault="00533979" w:rsidP="00533979">
      <w:pPr>
        <w:pStyle w:val="a4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เป็นแผงวงจรเพื่อแสดงภาพแยกจากแผงวงจรหลักที่มีหน่วยความจำ ขนาดไม่น้อยกว่า 2 </w:t>
      </w:r>
      <w:r>
        <w:rPr>
          <w:rFonts w:ascii="TH SarabunPSK" w:hAnsi="TH SarabunPSK" w:cs="TH SarabunPSK"/>
          <w:sz w:val="32"/>
          <w:szCs w:val="32"/>
        </w:rPr>
        <w:t xml:space="preserve">GB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33979" w:rsidRPr="003D276F" w:rsidRDefault="00533979" w:rsidP="00533979">
      <w:pPr>
        <w:pStyle w:val="a4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Graphics </w:t>
      </w:r>
      <w:r w:rsidR="00FD51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Processing Unit </w:t>
      </w:r>
      <w:r>
        <w:rPr>
          <w:rFonts w:ascii="TH SarabunPSK" w:hAnsi="TH SarabunPSK" w:cs="TH SarabunPSK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2 GB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33979" w:rsidRDefault="00533979" w:rsidP="00533979">
      <w:pPr>
        <w:pStyle w:val="a4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มีหน่วยประมวลภาพเพื่อแสดงภาพที่มีความสามารถในการใช้หน่วยความจำหลักในการแสดงภาพขนาดไม่น้อยกว่า 2 </w:t>
      </w:r>
      <w:r>
        <w:rPr>
          <w:rFonts w:ascii="TH SarabunPSK" w:hAnsi="TH SarabunPSK" w:cs="TH SarabunPSK"/>
          <w:sz w:val="32"/>
          <w:szCs w:val="32"/>
        </w:rPr>
        <w:t>GB</w:t>
      </w:r>
    </w:p>
    <w:p w:rsidR="00533979" w:rsidRDefault="00533979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มีหน่วยความจำหลัก (</w:t>
      </w:r>
      <w:r>
        <w:rPr>
          <w:rFonts w:ascii="TH SarabunPSK" w:hAnsi="TH SarabunPSK" w:cs="TH SarabunPSK"/>
          <w:sz w:val="32"/>
          <w:szCs w:val="32"/>
        </w:rPr>
        <w:t>R</w:t>
      </w:r>
      <w:r w:rsidR="006A4ACD">
        <w:rPr>
          <w:rFonts w:ascii="TH SarabunPSK" w:hAnsi="TH SarabunPSK" w:cs="TH SarabunPSK"/>
          <w:sz w:val="32"/>
          <w:szCs w:val="32"/>
        </w:rPr>
        <w:t>AM</w:t>
      </w:r>
      <w:r w:rsidR="006A4ACD">
        <w:rPr>
          <w:rFonts w:ascii="TH SarabunPSK" w:hAnsi="TH SarabunPSK" w:cs="TH SarabunPSK" w:hint="cs"/>
          <w:sz w:val="32"/>
          <w:szCs w:val="32"/>
          <w:cs/>
        </w:rPr>
        <w:t xml:space="preserve">) ชนิด DDR4 หรือดีกว่า มีขนาดไม่น้อยกว่า 4 </w:t>
      </w:r>
      <w:r w:rsidR="006A4ACD">
        <w:rPr>
          <w:rFonts w:ascii="TH SarabunPSK" w:hAnsi="TH SarabunPSK" w:cs="TH SarabunPSK"/>
          <w:sz w:val="32"/>
          <w:szCs w:val="32"/>
        </w:rPr>
        <w:t>GB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มีหน่วยจัดเก็บข้อมูล ชนิด </w:t>
      </w:r>
      <w:r>
        <w:rPr>
          <w:rFonts w:ascii="TH SarabunPSK" w:hAnsi="TH SarabunPSK" w:cs="TH SarabunPSK"/>
          <w:sz w:val="32"/>
          <w:szCs w:val="32"/>
        </w:rPr>
        <w:t xml:space="preserve">SATA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 ดีกว่า ขนาดความจุไม่น้อยกว่า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 TB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หรือชนิด </w:t>
      </w:r>
      <w:r>
        <w:rPr>
          <w:rFonts w:ascii="TH SarabunPSK" w:hAnsi="TH SarabunPSK" w:cs="TH SarabunPSK"/>
          <w:sz w:val="32"/>
          <w:szCs w:val="32"/>
        </w:rPr>
        <w:t xml:space="preserve">Solid State Drive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ขนาดความจุไม่น้อยกว่า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250 GB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DVD – RW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หรือดีกว่า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 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10/100/1000 </w:t>
      </w:r>
      <w:r>
        <w:rPr>
          <w:rFonts w:ascii="TH SarabunPSK" w:hAnsi="TH SarabunPSK" w:cs="TH SarabunPSK"/>
          <w:sz w:val="32"/>
          <w:szCs w:val="32"/>
        </w:rPr>
        <w:t xml:space="preserve">Base-T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หรือดีกว่าจำนวนไม่น้อยกว่า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>) แบบ USB 2.0 หรือดีกว่า ไม่น้อยกว่า 3 ช่อง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มีแป้นพิมพ์และเมาส์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มีจอแสดงภาพขนาดไม่น้อยกว่า 19 นิ้ว จำนวน 1 หน่วย</w:t>
      </w:r>
    </w:p>
    <w:p w:rsidR="006A4ACD" w:rsidRPr="00533979" w:rsidRDefault="006A4ACD" w:rsidP="006A4ACD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22,000 บาท</w:t>
      </w:r>
    </w:p>
    <w:p w:rsidR="005230E0" w:rsidRPr="00CC2BB1" w:rsidRDefault="005230E0" w:rsidP="005230E0">
      <w:pPr>
        <w:pStyle w:val="a4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แผนงานการพาณิชย์ งานกิจการประปา</w:t>
      </w:r>
    </w:p>
    <w:p w:rsidR="005230E0" w:rsidRPr="00CC2BB1" w:rsidRDefault="005230E0" w:rsidP="005230E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5230E0" w:rsidRPr="00CC2BB1" w:rsidRDefault="005230E0" w:rsidP="005230E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5230E0" w:rsidRDefault="005230E0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ครุภัณฑ์คอมพิวเตอร์ เครื่องพิมพ์เลเซอร์ หรือ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ขาวดำ ชนิด </w:t>
      </w:r>
      <w:r>
        <w:rPr>
          <w:rFonts w:ascii="TH SarabunPSK" w:hAnsi="TH SarabunPSK" w:cs="TH SarabunPSK"/>
          <w:sz w:val="32"/>
          <w:szCs w:val="32"/>
        </w:rPr>
        <w:t xml:space="preserve">NETWORK </w:t>
      </w:r>
      <w:r>
        <w:rPr>
          <w:rFonts w:ascii="TH SarabunPSK" w:hAnsi="TH SarabunPSK" w:cs="TH SarabunPSK" w:hint="cs"/>
          <w:sz w:val="32"/>
          <w:szCs w:val="32"/>
          <w:cs/>
        </w:rPr>
        <w:t>แบบที่ 1</w:t>
      </w:r>
    </w:p>
    <w:p w:rsidR="005230E0" w:rsidRDefault="005230E0" w:rsidP="00523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(28 หน้า/นาที)  จำนวน 1 เครื่อง</w:t>
      </w:r>
    </w:p>
    <w:p w:rsidR="008564CA" w:rsidRDefault="008564CA" w:rsidP="00523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230E0" w:rsidRPr="00CC2BB1" w:rsidRDefault="005230E0" w:rsidP="00523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คุณลักษณะพื้นฐาน</w:t>
      </w:r>
    </w:p>
    <w:p w:rsidR="005230E0" w:rsidRPr="00AC50E6" w:rsidRDefault="00AC50E6" w:rsidP="00AC50E6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มีความละเอียดในการพิมพ์ไม่น้อยกว่า </w:t>
      </w:r>
      <w:r w:rsidR="007D3733">
        <w:rPr>
          <w:rFonts w:ascii="TH SarabunPSK" w:hAnsi="TH SarabunPSK" w:cs="TH SarabunPSK" w:hint="cs"/>
          <w:sz w:val="32"/>
          <w:szCs w:val="32"/>
          <w:cs/>
        </w:rPr>
        <w:t xml:space="preserve">1,200 </w:t>
      </w:r>
      <w:r w:rsidR="007D3733">
        <w:rPr>
          <w:rFonts w:ascii="TH SarabunPSK" w:hAnsi="TH SarabunPSK" w:cs="TH SarabunPSK"/>
          <w:sz w:val="32"/>
          <w:szCs w:val="32"/>
        </w:rPr>
        <w:t>x 1,200 dpi</w:t>
      </w:r>
    </w:p>
    <w:p w:rsidR="005230E0" w:rsidRPr="007D3733" w:rsidRDefault="007D3733" w:rsidP="007D373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มีความเร็วในการพิมพ์สำหรับกระดาษ A4 ไม่น้อยกว่า 28 หน้า/นาที (ppm)</w:t>
      </w:r>
    </w:p>
    <w:p w:rsidR="005230E0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 (</w:t>
      </w:r>
      <w:r>
        <w:rPr>
          <w:rFonts w:ascii="TH SarabunPSK" w:hAnsi="TH SarabunPSK" w:cs="TH SarabunPSK"/>
          <w:sz w:val="32"/>
          <w:szCs w:val="32"/>
        </w:rPr>
        <w:t xml:space="preserve">Memory)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32"/>
          <w:szCs w:val="32"/>
        </w:rPr>
        <w:t>128 MB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>) แบบ USB 2.0 หรือดีกว่า จำนวนไม่น้อยกว่า 1 ช่อง</w:t>
      </w:r>
    </w:p>
    <w:p w:rsidR="007D3733" w:rsidRDefault="007D3733" w:rsidP="001829B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 xml:space="preserve">Network Interface) </w: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10/100 Base-T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จำนวน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ช่อง หรือสามารถใช้งานผ่านเครือข่ายไร้สาย </w:t>
      </w:r>
      <w:r>
        <w:rPr>
          <w:rFonts w:ascii="TH SarabunPSK" w:hAnsi="TH SarabunPSK" w:cs="TH SarabunPSK"/>
          <w:sz w:val="32"/>
          <w:szCs w:val="32"/>
        </w:rPr>
        <w:t xml:space="preserve">Wi-Fi </w:t>
      </w:r>
      <w:r w:rsidR="00276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(IEEE 802.11b,g,n)</w:t>
      </w:r>
      <w:r w:rsidR="00276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มีถาดใส่กระดาษได้รวมกันไม่น้อยกว่า 250 แผ่น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สามารถใช้ได้กับ </w:t>
      </w:r>
      <w:r>
        <w:rPr>
          <w:rFonts w:ascii="TH SarabunPSK" w:hAnsi="TH SarabunPSK" w:cs="TH SarabunPSK"/>
          <w:sz w:val="32"/>
          <w:szCs w:val="32"/>
        </w:rPr>
        <w:t xml:space="preserve">A4,Letter,Legal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Custom</w:t>
      </w:r>
    </w:p>
    <w:p w:rsidR="007D3733" w:rsidRDefault="007D3733" w:rsidP="007D373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8,900 บาท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ถ้าไม่มีขอมติที่ประชุม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521007" w:rsidRPr="00030B6B" w:rsidRDefault="003D276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มีมติเห็นชอบด้วย 10 เสียง งดออกเสียง 1 เสียง (ประธานสภาฯ)</w:t>
      </w:r>
    </w:p>
    <w:p w:rsidR="003D276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4903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เรื่องอื่น ๆ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มีท่านใดอยากสอบถามหรือเสนอแนะขอเชิญครับ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ได้เสนอขอให้เทศบาลฯ ช่วยซ่อมแซมถนนทางไปวัดพนมวันท์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และขอไฟฟ้าแสงสว่างทางเลียบลำบริบูรณ์ทางโค้งแถวบ้านนางสำรวย  กองมะเริง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ได้ชี้แจงให้สมาชิกฯทราบ การขอขยายเขตไฟฟ้าแสงสว่าง เป็นหน้าที่ของการไฟฟ้าเท่านั้น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แต่ก็จะประสานขอให้ ขอให้ทำหนังสือร้องขอเข้ามา เพื่อจะดำเนินการต่อไป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นายสมหมายฯ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ได้สอบถามการตั้งงบประมาณวันแม่ 70,000 บาท ได้จัดงานหรือไม่ งบประมาณไปไหน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การตั้งงบประมาณเราต้องตั้งครบทุกหมวดหมู่และเป็นการเฉลิมพระเกียรติ เราไม่ได้จัดแต่เราจัดโต๊ะ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ลงนามถวายพระพรที่สำนักงาน เราไม่ได้จัดใหญ่เนื่องจากมีการแพร่ระบาดของไวรัสโควิด เงินที่ตั้งไว้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ถ้าไม่ได้ใช้ก็ตกเป็นเงินสะสมของเทศบาลฯ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นายบุญเพิ่มฯ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เสนอขอถนนบ้านนางประนอม  เชื่อมนอก บ้านบูรณพาณิชย์ ชำรุดเวลาฝนตกเข้าบ้านไม่ได้ ได้รับ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ความเดือดร้อน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 พร้อมหาทางแก้ไขต่อไป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ถนนหลังเอเทคชำรุด รถไม่สามารถสัญจรได้ ขอให้ช่วยดำเนินการให้ด้วย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นายขัยศิริฯ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จำให้ช่างออกไปสำรวจ พร้อมหาทางแก้ไขต่อไป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DD79DB" w:rsidRDefault="00C96085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ได้ระบายความในใจ ขอให้สมาชิกทุกคนอย่านำเรื่องของตัวเองไปพูดในทางที่ไม่ดี</w:t>
      </w:r>
    </w:p>
    <w:p w:rsidR="008564CA" w:rsidRDefault="00C96085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C96085" w:rsidRDefault="00C96085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ได้แจ้งให้สมาชิกทุกท่านทราบ แบบสำนักงานใหม่ งบประมาณ 12,000,000 บาท</w:t>
      </w:r>
      <w:r w:rsidR="00F5676C">
        <w:rPr>
          <w:rFonts w:ascii="TH SarabunPSK" w:hAnsi="TH SarabunPSK" w:cs="TH SarabunPSK" w:hint="cs"/>
          <w:sz w:val="32"/>
          <w:szCs w:val="32"/>
          <w:cs/>
        </w:rPr>
        <w:t xml:space="preserve"> โดยจะขอจ่าย</w:t>
      </w:r>
    </w:p>
    <w:p w:rsidR="00B46184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 ปีงบประมาณ แบบสำนักงานเดิมที่เคยออกแบบเทศบาลฯ จะดำเนินการกู้เงินธนาคารมาสร้างแต่ติด</w:t>
      </w:r>
    </w:p>
    <w:p w:rsidR="00B46184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เงื่อนไขระเบียบไม่เปิดให้กู้ได้ จึงให้ช่างดำเนินการออกแบบใหม่ให้เหมาะสมกับสถานที่และรับบริการ</w:t>
      </w:r>
    </w:p>
    <w:p w:rsidR="00B46184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ประชาชนที่มาติดต่อราชการจะสร้างระหว่างกลางอยู่หน้าอาคารอเนกประสงค์และอาคารเอนกประสงค์</w:t>
      </w:r>
    </w:p>
    <w:p w:rsidR="008564CA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ไว้ให้ประชาชนได้ใช้ประโยชน์ในการจัดกิจกรรมต่าง ๆ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-แจ้งเรื่องขยะ เห็นทุกหมู่บ้านแจ้งย้ายถังขยะ ขอให้พวกเราช่วยประชาสัมพันธ์การแยกขยะจากต้นทาง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ขอให้ผู้นำทุกคนช่วยแนะนำทุกครัวเรือนในหมู่บ้านของตน ช่วยแยกขยะจากต้นทางเพื่อความสะอาด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ของตำบลเรา และจะทำให้บ้านที่อยู่ใกล้ถังขยะไม่ถูกรบกวนเรื่องกลิ่นเหม็น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D3A93">
        <w:rPr>
          <w:rFonts w:ascii="TH SarabunPSK" w:hAnsi="TH SarabunPSK" w:cs="TH SarabunPSK" w:hint="cs"/>
          <w:sz w:val="32"/>
          <w:szCs w:val="32"/>
          <w:cs/>
        </w:rPr>
        <w:t>ผมว่าชาวบ้านเราช่วยกันดีอยู่แล้ว ส่วนมากจะคนที่อื่นมาทิ้ง เป็น</w:t>
      </w:r>
      <w:r w:rsidR="00BE2409">
        <w:rPr>
          <w:rFonts w:ascii="TH SarabunPSK" w:hAnsi="TH SarabunPSK" w:cs="TH SarabunPSK" w:hint="cs"/>
          <w:sz w:val="32"/>
          <w:szCs w:val="32"/>
          <w:cs/>
        </w:rPr>
        <w:t>ขยะจรมากกว่าขอวางถังขยะในซอย</w:t>
      </w:r>
    </w:p>
    <w:p w:rsidR="00BE2409" w:rsidRDefault="00BE2409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ดีไหม</w:t>
      </w:r>
    </w:p>
    <w:p w:rsidR="00BE2409" w:rsidRDefault="00BE2409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ได้แจ้งแถวบ้านผมขยะก็เต็ม มีตลาดนัด อยากสอบถามตลาดนัดได้มาเสียค่าขยะไหม แล้วมีวิธีจัดการ</w:t>
      </w:r>
    </w:p>
    <w:p w:rsidR="00BE2409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รองประธานสภาฯ </w:t>
      </w:r>
      <w:r w:rsidR="00BE2409">
        <w:rPr>
          <w:rFonts w:ascii="TH SarabunPSK" w:hAnsi="TH SarabunPSK" w:cs="TH SarabunPSK" w:hint="cs"/>
          <w:sz w:val="32"/>
          <w:szCs w:val="32"/>
          <w:cs/>
        </w:rPr>
        <w:t>ขยะอย่างไร</w:t>
      </w:r>
    </w:p>
    <w:p w:rsidR="004B4C60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เดี๋ยวจะสอบถามกองสาธารณสุขในเรื่องขยะของตลาดนัด</w:t>
      </w:r>
    </w:p>
    <w:p w:rsidR="004B4C60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4B4C60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แจ้งเรื่องขยะใกล้ศูนย์ ชรบ. มีกลิ่นเหม็นมาก จะเป็น</w:t>
      </w:r>
      <w:r w:rsidR="00792B33">
        <w:rPr>
          <w:rFonts w:ascii="TH SarabunPSK" w:hAnsi="TH SarabunPSK" w:cs="TH SarabunPSK" w:hint="cs"/>
          <w:sz w:val="32"/>
          <w:szCs w:val="32"/>
          <w:cs/>
        </w:rPr>
        <w:t>พวกชิ้นส่วนไก่,เครื่องใน นำมาทิ้งโดยรถทะเบียน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 474 นครราชสีมา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จะแจ้งกองสาธารณสุขดำเนินการ เพื่อหาทางแก้ไขต่อไป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แจ้งขยะทางหมู่ 10 ที่จะออกสาย ฉ</w:t>
      </w:r>
      <w:r w:rsidR="00645795">
        <w:rPr>
          <w:rFonts w:ascii="TH SarabunPSK" w:hAnsi="TH SarabunPSK" w:cs="TH SarabunPSK" w:hint="cs"/>
          <w:sz w:val="32"/>
          <w:szCs w:val="32"/>
          <w:cs/>
        </w:rPr>
        <w:t>. มีขยะเยอะมาก</w:t>
      </w:r>
    </w:p>
    <w:p w:rsidR="00521007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ได้สอบถามเป็นที่ของใคร ให้เขาไปแจ้งความดำเนินคดีเลย เพราะเป็นที่เอกชน เอกชนต้องดำเนินการ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ได้แจ้งเรื่องการขอต่อประปาเทศบาลฯ จะในกรณีที่ขอพิเศษ โดยมีแต่ที่ว่างเปล่าจะต้องประกันมิเตอร์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5,000 บาท และกรณีเจ้าของที่มาขอใช้น้ำแต่ผู้รับเหมานำน้ำไปสร้างบ้านค่าน้ำมากผู้รับเหมาไม่จ่าย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หนีหายเลย กรณีนี้ต้องเอาความผิดกับผู้ขอใช้น้ำประปา</w:t>
      </w:r>
    </w:p>
    <w:p w:rsidR="00230AFB" w:rsidRDefault="00230AFB" w:rsidP="00230AF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มีท่านใดจะสอบถามหรือเสนออีกหรือไม่ขอเชิญครับ  ถ้าไม่มีผมขอนัดประชุมสภาสมัยสามัญ    </w:t>
      </w:r>
    </w:p>
    <w:p w:rsidR="00230AFB" w:rsidRDefault="00230AFB" w:rsidP="00230AF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สมัยที่  3/256</w:t>
      </w:r>
      <w:r w:rsidR="00C8072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2  ในวันที่  24  สิงหาคม  2563 เวลา 09.00 น.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30B6B" w:rsidRDefault="00230AFB" w:rsidP="008564C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มีท่านใดจะเสนอหรือสอบถามอีหรือไม่ ถ้าไม่มีขอปิดประชุม</w:t>
      </w:r>
    </w:p>
    <w:p w:rsidR="00230AFB" w:rsidRPr="00B46184" w:rsidRDefault="00230AFB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56525" w:rsidRDefault="00230AFB" w:rsidP="00230AFB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11.55  น.</w:t>
      </w:r>
    </w:p>
    <w:p w:rsidR="00230AFB" w:rsidRDefault="00230AFB" w:rsidP="00230AFB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  </w:t>
      </w:r>
      <w:r w:rsidR="008A1AC0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ผู้บันทึกรายงานการประชุม</w:t>
      </w:r>
    </w:p>
    <w:p w:rsidR="00230AFB" w:rsidRDefault="00230AFB" w:rsidP="00230AF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521007" w:rsidRDefault="00230AFB" w:rsidP="00A53F0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95489D" w:rsidRPr="001A4C8A" w:rsidRDefault="0095489D" w:rsidP="001A4C8A">
      <w:pPr>
        <w:jc w:val="left"/>
        <w:rPr>
          <w:rFonts w:ascii="TH SarabunPSK" w:hAnsi="TH SarabunPSK" w:cs="TH SarabunPSK"/>
          <w:sz w:val="32"/>
          <w:szCs w:val="32"/>
        </w:rPr>
      </w:pPr>
    </w:p>
    <w:p w:rsidR="00160529" w:rsidRDefault="00160529" w:rsidP="00295A33">
      <w:pPr>
        <w:rPr>
          <w:rFonts w:ascii="TH SarabunPSK" w:hAnsi="TH SarabunPSK" w:cs="TH SarabunPSK"/>
          <w:sz w:val="32"/>
          <w:szCs w:val="32"/>
        </w:rPr>
      </w:pPr>
    </w:p>
    <w:p w:rsidR="00295A33" w:rsidRDefault="00295A33" w:rsidP="00295A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295A33" w:rsidRDefault="00295A33" w:rsidP="00295A33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  ครั้งที่ 2/2563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295A33" w:rsidRDefault="00295A33" w:rsidP="00295A3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วันจันทร์ที่  24  สิงหาคม  2563</w:t>
      </w:r>
    </w:p>
    <w:p w:rsidR="00295A33" w:rsidRDefault="00295A33" w:rsidP="00295A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295A33" w:rsidRDefault="00295A33" w:rsidP="00295A3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F38AF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295A33" w:rsidTr="002C167F">
        <w:tc>
          <w:tcPr>
            <w:tcW w:w="93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13D05" w:rsidTr="002C167F">
        <w:tc>
          <w:tcPr>
            <w:tcW w:w="930" w:type="dxa"/>
          </w:tcPr>
          <w:p w:rsidR="00913D05" w:rsidRDefault="00913D05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913D05" w:rsidRDefault="00913D05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913D05" w:rsidRPr="004A2E17" w:rsidRDefault="00913D05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913D05" w:rsidRDefault="00913D05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ถาจอหอ</w:t>
            </w:r>
          </w:p>
        </w:tc>
        <w:tc>
          <w:tcPr>
            <w:tcW w:w="2330" w:type="dxa"/>
          </w:tcPr>
          <w:p w:rsidR="00BA7A97" w:rsidRPr="004A2E17" w:rsidRDefault="00BA7A97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ถาจอหอ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BA7A97" w:rsidRDefault="00BA7A97" w:rsidP="00BA7A9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 </w:t>
            </w:r>
          </w:p>
        </w:tc>
        <w:tc>
          <w:tcPr>
            <w:tcW w:w="2330" w:type="dxa"/>
          </w:tcPr>
          <w:p w:rsidR="00BA7A97" w:rsidRPr="00E40458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BA7A97" w:rsidRDefault="00BA7A97" w:rsidP="002C167F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นายอุดม               ปั่นสูงเนิน </w:t>
            </w:r>
          </w:p>
        </w:tc>
        <w:tc>
          <w:tcPr>
            <w:tcW w:w="2330" w:type="dxa"/>
          </w:tcPr>
          <w:p w:rsidR="00BA7A97" w:rsidRDefault="00BA7A97" w:rsidP="002C167F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BA7A97" w:rsidRPr="000645AA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BA7A97" w:rsidRPr="000645AA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BA7A97" w:rsidRPr="00187364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BA7A97" w:rsidRDefault="00AA7C06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       เริงสนาม  </w:t>
            </w:r>
          </w:p>
        </w:tc>
        <w:tc>
          <w:tcPr>
            <w:tcW w:w="2330" w:type="dxa"/>
          </w:tcPr>
          <w:p w:rsidR="00BA7A97" w:rsidRDefault="00AA7C06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BA7A97" w:rsidRDefault="00F60243" w:rsidP="005B3FE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    เริงสนาม  </w:t>
            </w:r>
          </w:p>
        </w:tc>
      </w:tr>
      <w:tr w:rsidR="002C167F" w:rsidTr="002C167F">
        <w:tc>
          <w:tcPr>
            <w:tcW w:w="930" w:type="dxa"/>
          </w:tcPr>
          <w:p w:rsidR="002C167F" w:rsidRDefault="002C167F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2C167F" w:rsidRDefault="002C167F" w:rsidP="002C167F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  <w:tc>
          <w:tcPr>
            <w:tcW w:w="2330" w:type="dxa"/>
          </w:tcPr>
          <w:p w:rsidR="002C167F" w:rsidRDefault="002C167F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2C167F" w:rsidRDefault="002C167F" w:rsidP="005B3FE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นางสาวธนพรรณ     </w:t>
            </w:r>
            <w:r w:rsidR="00AA7C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นาคมะเริง</w:t>
            </w:r>
          </w:p>
        </w:tc>
        <w:tc>
          <w:tcPr>
            <w:tcW w:w="2330" w:type="dxa"/>
          </w:tcPr>
          <w:p w:rsidR="00BA7A97" w:rsidRPr="00187364" w:rsidRDefault="00BA7A97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ธนพรรณ     </w:t>
            </w:r>
            <w:r w:rsidR="008E13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นาคมะเริง</w:t>
            </w:r>
          </w:p>
        </w:tc>
      </w:tr>
    </w:tbl>
    <w:p w:rsidR="00FC3EDA" w:rsidRPr="002C167F" w:rsidRDefault="00FC3EDA" w:rsidP="002C167F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95A33" w:rsidRDefault="00295A33" w:rsidP="00295A3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AA7C06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นายมานะ            ถิ่นโพธิ์ </w:t>
            </w:r>
          </w:p>
        </w:tc>
        <w:tc>
          <w:tcPr>
            <w:tcW w:w="2329" w:type="dxa"/>
          </w:tcPr>
          <w:p w:rsidR="00AA7C06" w:rsidRPr="003818DE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AA7C06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AA7C06" w:rsidRPr="003818DE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</w:t>
            </w:r>
            <w:r w:rsidR="008E13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บาตรโพธิ์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AA7C06" w:rsidRDefault="00AA7C06" w:rsidP="00913D0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       เสงี่ยมโพธิ์ 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295A33" w:rsidRDefault="00295A33" w:rsidP="0041766C">
      <w:pPr>
        <w:tabs>
          <w:tab w:val="left" w:pos="311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95A33" w:rsidRPr="007866B6" w:rsidRDefault="00295A33" w:rsidP="00295A33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 ครั้งที่ 2/2563 ตามระเบียบวาระต่อไป </w:t>
      </w:r>
    </w:p>
    <w:p w:rsidR="00295A33" w:rsidRDefault="00295A33" w:rsidP="0083007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83007E" w:rsidRDefault="00295A33" w:rsidP="0083007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3007E">
        <w:rPr>
          <w:rFonts w:ascii="TH SarabunPSK" w:hAnsi="TH SarabunPSK" w:cs="TH SarabunPSK" w:hint="cs"/>
          <w:sz w:val="32"/>
          <w:szCs w:val="32"/>
          <w:cs/>
        </w:rPr>
        <w:t>ได้แจ้งเรื่องตามที่ได้กำหนดให้สมาชิกท่านใด  ที่มีความประสงค์จะยื่นแปรญัตติให้ยื่นต่อ       ประธานสภาฯ    ประธานคณะกรรมการแปรญัตติ  คณะกรรมการแปรญัตติ  ได้แจ้งบันทึกรายงานการประชุม</w:t>
      </w:r>
    </w:p>
    <w:p w:rsidR="0083007E" w:rsidRDefault="0083007E" w:rsidP="0083007E">
      <w:pPr>
        <w:ind w:left="142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คณะกรรมการแปรญัตติพิจารณาร่างเทศบัญญัติงบประมาณรายจ่าย  ประจำปีงบประมาณ พ.ศ.2564  และร่างเทศบัญญัติงบประมาณรายจ่ายเฉพาะการ  กิจการประปา  ประจำปีงบประมาณ  พ.ศ. 2564  มีคณะกรรมการ 5 คน มาร่วมประชุมครบ โดยยืนยันตามร่างเดิม เนื่องจากไม่มีสมาชิกฯ ท่านใดเสนอคำแปรญัตติตามที่กำหนด และในกรณีที่มีการพิมพ์ผิดพลาด บกพร่อง หรือเนื้อความไม่ชัดเจนพิมพ์ตัวเลขผิดพลาด ให้เจ้าหน้าที่งบประมาณ (ปลัดเทศบาล) ดำเนินการแก้ไขได้ (ตามเอกสารที่ได้จัดส่งให้)</w:t>
      </w:r>
    </w:p>
    <w:p w:rsidR="0083007E" w:rsidRDefault="0083007E" w:rsidP="0083007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83007E" w:rsidRDefault="0083007E" w:rsidP="0083007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2022" w:rsidRDefault="001F2022" w:rsidP="0083007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</w:p>
    <w:p w:rsidR="002C167F" w:rsidRDefault="002C167F" w:rsidP="00295A33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5A33" w:rsidRDefault="00295A33" w:rsidP="00295A3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3 ครั้งที่  1/2563  เมื่อวันที่  10     </w:t>
      </w:r>
    </w:p>
    <w:p w:rsidR="00295A33" w:rsidRPr="0033043D" w:rsidRDefault="00295A33" w:rsidP="00295A3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สิงหาคม  2563</w:t>
      </w:r>
    </w:p>
    <w:p w:rsidR="00295A33" w:rsidRDefault="00295A33" w:rsidP="00295A3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C3794">
        <w:rPr>
          <w:rFonts w:ascii="TH SarabunPSK" w:hAnsi="TH SarabunPSK" w:cs="TH SarabunPSK" w:hint="cs"/>
          <w:sz w:val="32"/>
          <w:szCs w:val="32"/>
          <w:cs/>
        </w:rPr>
        <w:t>ได้สอบถามมีสมาชิกท่านใดจะแก้ไข</w:t>
      </w:r>
      <w:r w:rsidR="00F306E1">
        <w:rPr>
          <w:rFonts w:ascii="TH SarabunPSK" w:hAnsi="TH SarabunPSK" w:cs="TH SarabunPSK" w:hint="cs"/>
          <w:sz w:val="32"/>
          <w:szCs w:val="32"/>
          <w:cs/>
        </w:rPr>
        <w:t>ข้อผิดพลาด</w:t>
      </w:r>
      <w:r w:rsidR="002C3794">
        <w:rPr>
          <w:rFonts w:ascii="TH SarabunPSK" w:hAnsi="TH SarabunPSK" w:cs="TH SarabunPSK" w:hint="cs"/>
          <w:sz w:val="32"/>
          <w:szCs w:val="32"/>
          <w:cs/>
        </w:rPr>
        <w:t>หรือเพิ่มเติมหรือไม่  ถ้าไม่มีขอมติที่ประชุม</w:t>
      </w:r>
    </w:p>
    <w:p w:rsidR="00295A33" w:rsidRPr="0083007E" w:rsidRDefault="00295A33" w:rsidP="00295A3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95A33" w:rsidRPr="005B18F9" w:rsidRDefault="00295A33" w:rsidP="00295A33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มีมติรับรองรายงานการประชุมสภา สมัยสามัญ สมัยที่ 3 ครั้งที่ 1/2563  เมื่อวันที่ 10 สิงหาคม  2563  ด้วยเสียง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E955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ญัตติ  เพื่อพิจารณา</w:t>
      </w:r>
    </w:p>
    <w:p w:rsidR="006235E7" w:rsidRPr="00B7280E" w:rsidRDefault="006235E7" w:rsidP="006235E7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ญัตติพิจารณาร่างเทศบัญญัติงบประมาณรายจ่าย </w:t>
      </w:r>
      <w:r w:rsidR="00FA5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="00FA5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83007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การประชุมครั้งที่ผ่านมา  เมื่อวันที่  </w:t>
      </w:r>
      <w:r w:rsidR="0083007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สมาชิกสภาฯ  ได้ให้ความเห็นชอบ  </w:t>
      </w:r>
    </w:p>
    <w:p w:rsidR="006235E7" w:rsidRPr="004E0A0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รับหลักการร่างเทศบัญญัติงบประมาณรายจ่าย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1 มาแล้ว พร้อมทั้งแต่งตั้งคณะกรรมการพิจารณาแปรญัตติร่างเทศบัญญัติ  โดยกำหนดให้สมาชิกสภาฯ  ท่านใดประสงค์จะแปรญัตติ   ให้ยื่นเป็นหนังสือต่อประธานคณะกรรมการแปรญัตติ คณะกรรมการแปรญัตติได้ประชุมพิจารณา  เมื่อวันที่ 1</w:t>
      </w:r>
      <w:r w:rsidR="0083007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ระหว่างเวลา 09.00 - 11.00  น.  และได้แจ้งเป็นหนังสือให้สมาชิกสภาฯ  ทุกท่านทราบตามระเบียบกระทรวงมหาดไทยว่าด้วยข้อบังคับการประชุมสภาท้องถิ่น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50 ไม่น้อยกว่า 24 ชั่วโมงก่อนการประชุมพิจารณา </w:t>
      </w:r>
      <w:r w:rsidR="007D2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ในวาระที่</w:t>
      </w:r>
      <w:r w:rsidR="007D2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ขอเรียนว่าไม่มีสมาชิกสภาฯ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หรือผู้บริหารท่านใดได้เสนอขอแปรญัตติ โดยคณะกรรมการแปรญัตติได้มีมติยืนยันตามร่างเดิม  และต่อไปจะเป็นการพิจารณา  ในวาระที่  2   ของเทศบัญญัติงบประมาณรายจ่าย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สมาชิกท่านใดมีความประสงค์จะซักถามหรืออภิปรายร่างเทศบัญญัติอีกหรือไม่ ถ้าไม่มีจะขอมติที่ประชุมสภาฯ</w:t>
      </w:r>
      <w:r w:rsidR="005F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ในวาระที่ 2  ให้ความเห็นชอบในร่างเทศบัญญัติงบประมาณรายจ่าย ประจำปีงบประมาณ พ.ศ.</w:t>
      </w:r>
      <w:r w:rsidR="005F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ตามร่างเดิมที่นายกฯ เสนอ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มีมติเห็นชอบเทศบัญญัติงบประมาณรายจ่าย  ประจำปีงบประมาณ พ.ศ.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4  ตามร่างเดิม      ด้วยเสียง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 งดออกเสียง  1  เสียง  (ประธานสภาฯ)</w:t>
      </w:r>
    </w:p>
    <w:p w:rsidR="006235E7" w:rsidRPr="0099601F" w:rsidRDefault="006235E7" w:rsidP="006235E7">
      <w:pPr>
        <w:ind w:left="1395"/>
        <w:jc w:val="left"/>
        <w:rPr>
          <w:rFonts w:ascii="TH SarabunPSK" w:hAnsi="TH SarabunPSK" w:cs="TH SarabunPSK"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ญัตติพิจารณาร่างเทศบัญญัติงบประมาณรายจ่ายเฉพาะการ กิจการประปา 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</w:t>
      </w:r>
      <w:r w:rsidR="0083007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5E7" w:rsidRPr="0099601F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การประชุมครั้งที่ผ่านมา  เมื่อวันที่  </w:t>
      </w:r>
      <w:r w:rsidR="0083007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>ได้ให้ความเห็นชอบ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5E7" w:rsidRPr="004E0A0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รับหลักการร่างเทศบัญญัติงบประมาณรายจ่ายเฉพาะการ  กิจการประปา  ประจำปีงบประมาณ     พ.ศ.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1 มาแล้ว พร้อมทั้งแต่งตั้งคณะกรรมการพิจารณาแปรญัตติร่างเทศบัญญัติ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โดยกำหนดให้สมาชิกสภาฯ   ท่านใดประสงค์จะแปรญัตติ   ให้ยื่นเป็นหนังสือต่อประธานคณะกรรมการแปรญัตติ คณะกรรมการแปรญัตติได้ประชุมพิจารณา เมื่อวันที่ 1</w:t>
      </w:r>
      <w:r w:rsidR="0083007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ระหว่างเวลา 09.00 - 11.00 น. และได้แจ้งเป็นหนังสือให้สมาชิกสภาฯ ทุกท่านทราบตามระเบียบกระทรวงมหาดไทยว่าด้วยข้อบังคับการประชุมสภาท้องถิ่น  พ.ศ. 2547  แก้ไขเพิ่มเติม (ฉบับที่ 2)  พ.ศ. 2554 ข้อ 50 ไม่น้อยกว่า 24 ชั่วโมง  ก่อนการประชุมพิจารณา  ในวาระที่ 2 ขอเรียนว่าไม่มีสมาชิกสภาฯ หรือผู้บริหารท่านใดได้เสนอขอแปรญัตติโดยคณะกรรมการแปรญัตติ ได้มีมติยืนยันตามร่างเดิม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และต่อไปจะเป็นการพิจารณาในวาระที่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ของเทศบัญญัติงบประมาณรายจ่าย 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สมาชิกท่านใดมีความประสงค์จะซักถามหรืออภิปรายร่างเทศบัญญัติอีกหรือไม่  ถ้าไม่มีจะขอมติที่ประชุมสภาฯ ในวาระที่  2 ให้ความเห็นชอบในร่างเทศบัญญัติงบประมาณรายจ่ายเฉพาะการกิจการประปา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ตามร่างเดิมที่นายกฯ เสนอ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</w:t>
      </w:r>
    </w:p>
    <w:p w:rsidR="006235E7" w:rsidRDefault="006235E7" w:rsidP="007455FD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มีมติเห็นชอบเทศบัญญัติงบประมาณรายจ่าย เฉพาะการกิจการประปา 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ตามร่างเดิม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1 เสียง (ประธานสภาฯ)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ก่อนพิจารณา ในวาระที่ 3 ขอพักการประชุม  20 นาที  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6235E7" w:rsidRPr="002D2F46" w:rsidRDefault="006235E7" w:rsidP="006235E7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พัก  20  นาที   -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ที่ประชุมพร้อมแล้วจะเป็นการพิจารณา  ในวาระที่  3  ของร่างเทศบัญญัติงบประมาณรายจ่าย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ประจำปีงบประมาณ พ.ศ.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จะไม่มีการอภิปรายเว้นแต่ที่ประชุม จะลงมติให้มีการอภิปราย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มีสมาชิกท่านใดเห็นเป็นอย่างอื่นหรือไม่  ถ้าไม่มีขอความเห็นชอบตราเป็นเทศบัญญัติงบประมาณรายจ่าย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3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มีมติเห็นชอบเทศบัญญัติงบประมาณรายจ่าย ประจำปีงบประมาณ  พ.ศ.256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1 เสียง  (ประธานสภาฯ)</w:t>
      </w:r>
    </w:p>
    <w:p w:rsidR="006235E7" w:rsidRPr="0012626B" w:rsidRDefault="006235E7" w:rsidP="006235E7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ต่อไปจะเป็นการพิจารณา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ของร่างเทศบัญญัติงบประมาณรายจ่ายเฉพาะการ</w:t>
      </w:r>
    </w:p>
    <w:p w:rsidR="006235E7" w:rsidRPr="0012626B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กิจการประปา ประจำปีงบประมาณ พ.ศ.256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จะไม่มีการอภิปรายเว้นแต่ที่ประชุมจะลงมติให้มี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การอภิปรายมีสมาชิกท่านใดเห็นเป็นอย่างอื่นหรือไม่  ถ้าไม่มีขอความเห็นชอบตราเป็นเทศบัญญัติงบประมาณรายจ่ายเฉพาะการ  กิจการประปา  ประจำปีงบประมาณ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3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มีมติเห็นชอบให้ตราเป็นเทศบัญญัติงบประมาณรายจ่ายเฉพาะการ  กิจการประปา 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ตามร่างเดิม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1 เสียง (ประธานสภาฯ)</w:t>
      </w:r>
    </w:p>
    <w:p w:rsidR="007907D8" w:rsidRPr="003C0F3D" w:rsidRDefault="003C0F3D" w:rsidP="007907D8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0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พิจารณารายงานขออนุมัติกันเงิน 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F3D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306E1">
        <w:rPr>
          <w:rFonts w:ascii="TH SarabunPSK" w:hAnsi="TH SarabunPSK" w:cs="TH SarabunPSK" w:hint="cs"/>
          <w:sz w:val="32"/>
          <w:szCs w:val="32"/>
          <w:cs/>
        </w:rPr>
        <w:t xml:space="preserve"> ได้เชิญผู้บริหารฯ ชี้แจงรายละเอียดในการรายงานขอกันเงินในครั้งนี้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306E1">
        <w:rPr>
          <w:rFonts w:ascii="TH SarabunPSK" w:hAnsi="TH SarabunPSK" w:cs="TH SarabunPSK"/>
          <w:sz w:val="32"/>
          <w:szCs w:val="32"/>
        </w:rPr>
        <w:t xml:space="preserve"> </w:t>
      </w:r>
      <w:r w:rsidR="00F306E1">
        <w:rPr>
          <w:rFonts w:ascii="TH SarabunPSK" w:hAnsi="TH SarabunPSK" w:cs="TH SarabunPSK" w:hint="cs"/>
          <w:sz w:val="32"/>
          <w:szCs w:val="32"/>
          <w:cs/>
        </w:rPr>
        <w:t xml:space="preserve">ได้ชี้แจงรายละเอียดการขออนุมัติกันเงิน เนื่องจากใกล้สิ้นปีงบประมาณยังมีโครงการที่อยู่ระหว่าง 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="00F306E1">
        <w:rPr>
          <w:rFonts w:ascii="TH SarabunPSK" w:hAnsi="TH SarabunPSK" w:cs="TH SarabunPSK"/>
          <w:sz w:val="32"/>
          <w:szCs w:val="32"/>
        </w:rPr>
        <w:tab/>
      </w:r>
      <w:r w:rsidR="00F306E1">
        <w:rPr>
          <w:rFonts w:ascii="TH SarabunPSK" w:hAnsi="TH SarabunPSK" w:cs="TH SarabunPSK"/>
          <w:sz w:val="32"/>
          <w:szCs w:val="32"/>
        </w:rPr>
        <w:tab/>
      </w:r>
      <w:r w:rsidR="00F306E1">
        <w:rPr>
          <w:rFonts w:ascii="TH SarabunPSK" w:hAnsi="TH SarabunPSK" w:cs="TH SarabunPSK" w:hint="cs"/>
          <w:sz w:val="32"/>
          <w:szCs w:val="32"/>
          <w:cs/>
        </w:rPr>
        <w:t>ดำเนินการจัดซื้อ</w:t>
      </w:r>
      <w:r w:rsidR="00F306E1">
        <w:rPr>
          <w:rFonts w:ascii="TH SarabunPSK" w:hAnsi="TH SarabunPSK" w:cs="TH SarabunPSK"/>
          <w:sz w:val="32"/>
          <w:szCs w:val="32"/>
        </w:rPr>
        <w:t>/</w:t>
      </w:r>
      <w:r w:rsidR="00F306E1">
        <w:rPr>
          <w:rFonts w:ascii="TH SarabunPSK" w:hAnsi="TH SarabunPSK" w:cs="TH SarabunPSK" w:hint="cs"/>
          <w:sz w:val="32"/>
          <w:szCs w:val="32"/>
          <w:cs/>
        </w:rPr>
        <w:t>จัดจ้าง ซึ่งยังมิได้ก่อหนี้ผูกพันตามระเบียบกระทรวงมหาดไทยว่าด้วยการรับเงิน</w:t>
      </w:r>
    </w:p>
    <w:p w:rsidR="00586B85" w:rsidRDefault="00F306E1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การเก็บรักษาเงินและการตรวจเงินขององค์กรปกครองส่วน</w:t>
      </w:r>
      <w:r w:rsidR="00586B85">
        <w:rPr>
          <w:rFonts w:ascii="TH SarabunPSK" w:hAnsi="TH SarabunPSK" w:cs="TH SarabunPSK" w:hint="cs"/>
          <w:sz w:val="32"/>
          <w:szCs w:val="32"/>
          <w:cs/>
        </w:rPr>
        <w:t xml:space="preserve">ท้องถิ่น พ.ศ.2547  แก้ไชเพิ่มเติม </w:t>
      </w:r>
    </w:p>
    <w:p w:rsidR="00F306E1" w:rsidRDefault="00586B85" w:rsidP="00586B85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3) พ.ศ.2558 ข้อ 59 ในกรณีที่มีรายจ่ายหมวดค่าครุภัณฑ์ที่ดินและสิ่งก่อสร้างยังมิได้ก่อหนี้</w:t>
      </w:r>
    </w:p>
    <w:p w:rsidR="00586B85" w:rsidRDefault="00586B85" w:rsidP="00586B85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ผูกพันแต่มีความจำเป็นจะต้องใช้จ่ายเงิน นั้น ต่อไปอีกให้องค์กรปกครองส่วนท้องถิ่นรายงานขออนุมัติกันเงินต่อสภาท้องถิ่นได้อีกไม่เกินระยะเวลาหนึ่งปี จึงรายงานขออนุมัติกันเงิน จำนวน 1 โครงการ</w:t>
      </w:r>
    </w:p>
    <w:p w:rsidR="00586B85" w:rsidRDefault="00586B85" w:rsidP="00586B85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ก่อสร้างถนน คสล.เลียบลำเหมืองชลประทาน ม.5 ไปสาย ฉ. ตอนที่ 2 บ้านวังหิน กว้าง 4 เมตร</w:t>
      </w:r>
    </w:p>
    <w:p w:rsidR="003C0F3D" w:rsidRPr="003C0F3D" w:rsidRDefault="00586B85" w:rsidP="008F21AE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ยาว 535 เมตร ไหล่ทาง คสล. ข้างละ 1 เมตร ทั้ง 2 ด้าน งบประมาณ</w:t>
      </w:r>
      <w:r w:rsidR="00A340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1,677,000 บาท</w:t>
      </w:r>
    </w:p>
    <w:p w:rsidR="007907D8" w:rsidRDefault="007907D8" w:rsidP="007907D8">
      <w:pPr>
        <w:jc w:val="left"/>
        <w:rPr>
          <w:rFonts w:ascii="TH SarabunPSK" w:hAnsi="TH SarabunPSK" w:cs="TH SarabunPSK"/>
          <w:sz w:val="32"/>
          <w:szCs w:val="32"/>
        </w:rPr>
      </w:pPr>
      <w:r w:rsidRPr="00FB30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</w:t>
      </w:r>
    </w:p>
    <w:p w:rsidR="008F21AE" w:rsidRDefault="008F21AE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ได้แจ้งเรื่องการออกเทศบัญญัติทั้ง 3 เรื่องที่กำลังรับฟังความคิดเห็นของประชาชนทั้ง 10 หมู่บ้านนั้น</w:t>
      </w:r>
    </w:p>
    <w:p w:rsidR="008F21AE" w:rsidRDefault="008F21AE" w:rsidP="008F21A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เพื่อใช้ควบคุมในเทศบาลตำบลบ้านโพธิ์ เช่น เรื่องควบคุมสุนัขและแมว,เรื่องขยะ ขอความร่วมมือผู้บริหาร,สมาชิกฯ ช่วยเป็นหูเป็นตาและประชาสัมพันธ์ให้ชาวบ้านได้แยกขยะจากต้นทาง</w:t>
      </w:r>
    </w:p>
    <w:p w:rsidR="008F21AE" w:rsidRDefault="008F21AE" w:rsidP="008F21AE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การขอไฟฟ้าขยายเขต,แสงสว่างเป็นหน้าที่ของการไฟฟ้า</w:t>
      </w:r>
    </w:p>
    <w:p w:rsidR="008F21AE" w:rsidRDefault="008F21AE" w:rsidP="008F21AE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การขอน้ำประปาภูมิภาคเป็นหน้าที่ของประปาภูมิภาคเพราะทั้ง 2 หน่วยงานได้รับผลประโยชน์</w:t>
      </w:r>
    </w:p>
    <w:p w:rsidR="008F21AE" w:rsidRDefault="008F21AE" w:rsidP="008F21AE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จากผู้ขอใช้ไฟและใช้น้ำ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ถามเรื่องซ่อมซุ้มเฉลิมพระเกียรติ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</w:t>
      </w:r>
      <w:r w:rsidR="007455FD">
        <w:rPr>
          <w:rFonts w:ascii="TH SarabunPSK" w:hAnsi="TH SarabunPSK" w:cs="TH SarabunPSK" w:hint="cs"/>
          <w:sz w:val="32"/>
          <w:szCs w:val="32"/>
          <w:cs/>
        </w:rPr>
        <w:t>ริฯ</w:t>
      </w:r>
      <w:r w:rsidR="007455FD"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ได้สอบถามเรื่องถนน คสล. ม.8 ตรงข้ามประปาติดคลองเปรมพัง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811ED0" w:rsidRDefault="00811ED0" w:rsidP="003A61E6">
      <w:pPr>
        <w:jc w:val="left"/>
        <w:rPr>
          <w:rFonts w:ascii="TH SarabunPSK" w:hAnsi="TH SarabunPSK" w:cs="TH SarabunPSK"/>
          <w:sz w:val="32"/>
          <w:szCs w:val="32"/>
        </w:rPr>
      </w:pP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364F25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แจ้งเรื่องป้ายชุมชนหลัง รพสต. ขอให้แก้ไข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ได้สอบถามเรื่องการเปิดน้ำข้างบ้านนางพิกุล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ช่วยแก้ไขปัญหาน้ำท่วมหน้าต้นตาลรีสอร์ท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ขอให้ทุกท่านช่วยสอดส่องเพื่อแก้ไขปัญหาน้ำท่วม และถ้าไม่มีในแผนต้องเสนอเข้าแผนเพื่อดำเนินการ</w:t>
      </w:r>
    </w:p>
    <w:p w:rsidR="007455FD" w:rsidRPr="003A61E6" w:rsidRDefault="007455FD" w:rsidP="003A61E6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</w:t>
      </w:r>
      <w:r w:rsidR="007455FD">
        <w:rPr>
          <w:rFonts w:ascii="TH SarabunPSK" w:hAnsi="TH SarabunPSK" w:cs="TH SarabunPSK" w:hint="cs"/>
          <w:sz w:val="32"/>
          <w:szCs w:val="32"/>
          <w:cs/>
        </w:rPr>
        <w:t>สอบถามอีก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ขอเชิญครับ</w:t>
      </w:r>
      <w:r w:rsidR="007455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ถ้าไม่มีขอปิดการประชุม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</w:t>
      </w:r>
      <w:r w:rsidR="007455FD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 </w:t>
      </w:r>
      <w:r w:rsidR="00F60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754A" w:rsidRDefault="00460B70" w:rsidP="0045754A">
      <w:pPr>
        <w:spacing w:before="240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54A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 w:rsidR="008D1BEE">
        <w:rPr>
          <w:rFonts w:ascii="TH SarabunPSK" w:hAnsi="TH SarabunPSK" w:cs="TH SarabunPSK"/>
          <w:sz w:val="32"/>
          <w:szCs w:val="32"/>
        </w:rPr>
        <w:t xml:space="preserve">  </w:t>
      </w:r>
      <w:r w:rsidR="0045754A">
        <w:rPr>
          <w:rFonts w:ascii="TH SarabunPSK" w:hAnsi="TH SarabunPSK" w:cs="TH SarabunPSK" w:hint="cs"/>
          <w:sz w:val="32"/>
          <w:szCs w:val="32"/>
          <w:cs/>
        </w:rPr>
        <w:t xml:space="preserve">     ผู้บันทึกรายงานการประชุม</w:t>
      </w:r>
    </w:p>
    <w:p w:rsidR="0045754A" w:rsidRDefault="0045754A" w:rsidP="0045754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45754A" w:rsidRDefault="0045754A" w:rsidP="0045754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587DC5" w:rsidRDefault="00587DC5"/>
    <w:p w:rsidR="00587DC5" w:rsidRDefault="00587DC5"/>
    <w:p w:rsidR="00D201E4" w:rsidRDefault="00D201E4"/>
    <w:p w:rsidR="00D201E4" w:rsidRPr="00D201E4" w:rsidRDefault="00D201E4" w:rsidP="00D201E4"/>
    <w:p w:rsidR="00D201E4" w:rsidRPr="00D201E4" w:rsidRDefault="00D201E4" w:rsidP="00D201E4"/>
    <w:p w:rsidR="00D201E4" w:rsidRPr="00D201E4" w:rsidRDefault="00D201E4" w:rsidP="00D201E4"/>
    <w:p w:rsidR="00D201E4" w:rsidRDefault="00D201E4" w:rsidP="00D201E4"/>
    <w:p w:rsidR="00587DC5" w:rsidRDefault="00D201E4" w:rsidP="00D201E4">
      <w:pPr>
        <w:tabs>
          <w:tab w:val="left" w:pos="7020"/>
        </w:tabs>
        <w:jc w:val="left"/>
      </w:pPr>
      <w:r>
        <w:rPr>
          <w:cs/>
        </w:rPr>
        <w:tab/>
      </w:r>
    </w:p>
    <w:p w:rsidR="00CD671C" w:rsidRDefault="00CD671C" w:rsidP="00D201E4">
      <w:pPr>
        <w:tabs>
          <w:tab w:val="left" w:pos="7020"/>
        </w:tabs>
        <w:jc w:val="left"/>
      </w:pPr>
    </w:p>
    <w:p w:rsidR="00D201E4" w:rsidRDefault="00D201E4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160529" w:rsidRDefault="00160529" w:rsidP="00D201E4">
      <w:pPr>
        <w:rPr>
          <w:rFonts w:ascii="TH SarabunPSK" w:hAnsi="TH SarabunPSK" w:cs="TH SarabunPSK"/>
          <w:sz w:val="32"/>
          <w:szCs w:val="32"/>
        </w:rPr>
      </w:pP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D201E4" w:rsidRDefault="00D201E4" w:rsidP="00D201E4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  ครั้งที่ 3/2563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วันศุกร์ที่  28  สิงหาคม  2563</w:t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916D5A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D201E4" w:rsidTr="002C167F">
        <w:tc>
          <w:tcPr>
            <w:tcW w:w="9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ถาจอหอ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ถาจอหอ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6F50D2" w:rsidRPr="00E40458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6F50D2" w:rsidRDefault="006F50D2" w:rsidP="002C167F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       เริงสนาม  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    เริงสนาม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D201E4" w:rsidRDefault="00D201E4" w:rsidP="00D201E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          บาตรโพธิ์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D201E4" w:rsidRDefault="00D201E4" w:rsidP="00D201E4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201E4" w:rsidRPr="007866B6" w:rsidRDefault="00D201E4" w:rsidP="00D201E4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 ครั้งที่ 3/2563 ตามระเบียบวาระต่อไป 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D201E4" w:rsidRDefault="00DA53FA" w:rsidP="00DA53FA">
      <w:pPr>
        <w:ind w:left="144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201E4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3 ครั้งที่  2/2563  เมื่อวันที่  24     </w:t>
      </w:r>
    </w:p>
    <w:p w:rsidR="00D201E4" w:rsidRPr="0033043D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สิงหาคม  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D201E4" w:rsidRPr="0083007E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01E4" w:rsidRPr="005B18F9" w:rsidRDefault="00D201E4" w:rsidP="00B95DF3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มีมติรับรองรายงานการประชุมสภา สมัยสามัญ สมัยที่ 3 ครั้งที่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 2563  ด้วยเสียง  10  เสียง งดออกเสียง  1  เสียง  (ประธานสภาฯ)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16D5A" w:rsidRDefault="00916D5A" w:rsidP="00FD3610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23AD8" w:rsidRDefault="00423AD8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5489D" w:rsidRDefault="0095489D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01E4" w:rsidRDefault="00DA53FA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</w:t>
      </w:r>
      <w:r w:rsidR="00D201E4" w:rsidRPr="00E955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3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เรื่อง  เพื่อพิจารณา</w:t>
      </w:r>
    </w:p>
    <w:p w:rsidR="00D201E4" w:rsidRPr="00B7280E" w:rsidRDefault="00D201E4" w:rsidP="00423AD8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ขออนุมัติจ่ายขาดเงินสำรองเงินสะสม </w:t>
      </w:r>
      <w:r w:rsidR="002C167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พ.ศ.2563 ครั้งที่ 2/2563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ขอเชิญผู้บริหารได้ชี้แจงรายละเอียดในการขออนุมัติจ่ายขาดเงินสำรองเงินสะสม 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C167F">
        <w:rPr>
          <w:rFonts w:ascii="TH SarabunPSK" w:hAnsi="TH SarabunPSK" w:cs="TH SarabunPSK"/>
          <w:sz w:val="32"/>
          <w:szCs w:val="32"/>
        </w:rPr>
        <w:t xml:space="preserve"> </w:t>
      </w:r>
      <w:r w:rsidR="00DA53FA">
        <w:rPr>
          <w:rFonts w:ascii="TH SarabunPSK" w:hAnsi="TH SarabunPSK" w:cs="TH SarabunPSK" w:hint="cs"/>
          <w:sz w:val="32"/>
          <w:szCs w:val="32"/>
          <w:cs/>
        </w:rPr>
        <w:t xml:space="preserve">ด้วยเทศบาลตำบลบ้านโพธิ์  ได้รับเรื่องร้องเรื่องจากราษฎรในเขตตำบลบ้านโพธิ์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ว่าได้รับความ</w:t>
      </w:r>
    </w:p>
    <w:p w:rsidR="00A205C5" w:rsidRDefault="00A205C5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เดือดร้อนถนนชำรุด เป็นหลุมลึกถึงเสียหาย ราษฎรไม่สามารถสัญจรไป-มาได้ เพื่อแก้ไขปัญหาความเดือนร้อนของชาวบ้าน จึงได้ให้กองช่างสำรวจเพื่อหาทางแก้และช่างได้ประมาณการค่าใช้จ่ายในการดำเนินการ ดังนั้นจึงขออนุมัติจ่ายเงินสำรองเงินสะสม ดังนี้</w:t>
      </w:r>
    </w:p>
    <w:p w:rsidR="00423AD8" w:rsidRDefault="00A205C5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0"/>
        <w:gridCol w:w="2245"/>
        <w:gridCol w:w="810"/>
      </w:tblGrid>
      <w:tr w:rsidR="002C167F" w:rsidTr="002C167F">
        <w:tc>
          <w:tcPr>
            <w:tcW w:w="6946" w:type="dxa"/>
          </w:tcPr>
          <w:p w:rsidR="002C167F" w:rsidRPr="00C47969" w:rsidRDefault="002C167F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เงินทุนสำรองเงินสะสมคงเหลือ ณ วันที่ 24 สิงหาคม 2563</w:t>
            </w:r>
          </w:p>
        </w:tc>
        <w:tc>
          <w:tcPr>
            <w:tcW w:w="2268" w:type="dxa"/>
          </w:tcPr>
          <w:p w:rsidR="002C167F" w:rsidRPr="00C47969" w:rsidRDefault="002C167F" w:rsidP="00423A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30,326,259.63</w:t>
            </w:r>
          </w:p>
        </w:tc>
        <w:tc>
          <w:tcPr>
            <w:tcW w:w="817" w:type="dxa"/>
          </w:tcPr>
          <w:p w:rsidR="002C167F" w:rsidRPr="00C47969" w:rsidRDefault="002C167F" w:rsidP="00423A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B0C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:rsidR="00C47969" w:rsidRDefault="00C47969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2563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ครั้งที่ 1/2563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9,525,000.00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4,553,670.00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6,350,000.00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4,180,000.00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C47969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5,717,589.65</w:t>
            </w:r>
          </w:p>
        </w:tc>
        <w:tc>
          <w:tcPr>
            <w:tcW w:w="817" w:type="dxa"/>
          </w:tcPr>
          <w:p w:rsidR="002C167F" w:rsidRPr="00C47969" w:rsidRDefault="002C167F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479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ขออนุมัติจ่ายเงินทุนสำรองเงินสะสม ครั้งที่ 2/2563</w:t>
            </w:r>
          </w:p>
          <w:p w:rsidR="00C47969" w:rsidRPr="002C167F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5  โครงการ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606,200.00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2C167F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5,111,389.65</w:t>
            </w:r>
          </w:p>
        </w:tc>
        <w:tc>
          <w:tcPr>
            <w:tcW w:w="817" w:type="dxa"/>
          </w:tcPr>
          <w:p w:rsidR="002C167F" w:rsidRPr="00C47969" w:rsidRDefault="00C47969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C47969" w:rsidRPr="00644AAF" w:rsidRDefault="00C47969" w:rsidP="00423AD8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รายจ่ายตามแผนงานอุตสาหกรรมและการโยธา งานก่อสร้างโครงสร้างพื้นฐาน </w:t>
      </w:r>
      <w:r w:rsidR="001B2B63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หมวดค่าที่ดินและสิ่งก่อ</w:t>
      </w:r>
      <w:r w:rsidR="00B74A01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สร้าง</w:t>
      </w:r>
    </w:p>
    <w:p w:rsidR="00B74A01" w:rsidRPr="00644AAF" w:rsidRDefault="00B74A01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ซอยบ้านยายประนอม (หลังสระพระอยู่กรรม) หมู่ที่ 3</w:t>
      </w:r>
    </w:p>
    <w:p w:rsidR="00B74A01" w:rsidRDefault="00B74A01" w:rsidP="00B74A01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กว้าง 3.50 เมตร ยาว 69 เมตร หนา 0.15 เมตร พื้นที่ </w:t>
      </w:r>
    </w:p>
    <w:p w:rsidR="00B74A01" w:rsidRDefault="00B74A01" w:rsidP="00B74A01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ดำเนินการไม่น้อยกว่า 241.50 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ไหล่ทางลงหินคลุกกว้าง 0.25 เมตร หนา 0.15 เมตร สองข้างทางปริมาตรหินคลุกไหล่ทางไม่น้อยกว่า 5.18 ลูกบาศก์เมตร ตามแบบเทศบาลตำบลบ้านโพธิ์ พร้อมป้ายแนะนำโครงการ จำนวน 1 ชุด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155,000  บาท</w:t>
      </w:r>
    </w:p>
    <w:p w:rsidR="002A62D2" w:rsidRPr="00644AAF" w:rsidRDefault="002A62D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ซอยป้าซิวไปบ้านนายเบิ้ม บ้านหนองบัว หมู่ที่ 8</w:t>
      </w:r>
    </w:p>
    <w:p w:rsidR="002A62D2" w:rsidRDefault="002A62D2" w:rsidP="002A62D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กว้าง 2.50 เมตร ยาว 42 เมตร หนา 0.15 เมตร พื้นที่</w:t>
      </w:r>
    </w:p>
    <w:p w:rsidR="002A62D2" w:rsidRDefault="002A62D2" w:rsidP="002A62D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 105 ตารางเมตร ไหล่ทางลงหินคลุก กว้าง 0.25 เมตร หนา 0.15 เมตร สองข้างทางปริมาตร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หิน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หินคลุกไหล่ทางไม่น้อยกว่า 3.15 ลูกบาศก์เมตร ตามแบบเทศบาลตำบลบ้านโพธิ์ พร้อมป้ายแนะนำโครงการ </w:t>
      </w:r>
      <w:r w:rsidR="00C5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FF6">
        <w:rPr>
          <w:rFonts w:ascii="TH SarabunPSK" w:hAnsi="TH SarabunPSK" w:cs="TH SarabunPSK" w:hint="cs"/>
          <w:sz w:val="32"/>
          <w:szCs w:val="32"/>
          <w:cs/>
        </w:rPr>
        <w:t>จำนวน 1 ชุด งบประมาณ 63,600 บาท</w:t>
      </w:r>
    </w:p>
    <w:p w:rsidR="00C53C82" w:rsidRPr="00644AAF" w:rsidRDefault="00C53C8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สายทางหนองบัวซอย 43(ขอประกลาง)บ้านหนองบัวหมู่ที่ 8</w:t>
      </w:r>
    </w:p>
    <w:p w:rsidR="00C53C82" w:rsidRDefault="00C53C82" w:rsidP="00C53C8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 w:rsidRPr="00C53C82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กว้าง 2.50 เมตร ยาว 45 เมตร หนา 0.15 เมตร </w:t>
      </w:r>
      <w:r w:rsidR="00C902B8">
        <w:rPr>
          <w:rFonts w:ascii="TH SarabunPSK" w:hAnsi="TH SarabunPSK" w:cs="TH SarabunPSK"/>
          <w:sz w:val="32"/>
          <w:szCs w:val="32"/>
        </w:rPr>
        <w:t xml:space="preserve"> </w:t>
      </w:r>
    </w:p>
    <w:p w:rsidR="00B8663E" w:rsidRDefault="00C902B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3C82">
        <w:rPr>
          <w:rFonts w:ascii="TH SarabunPSK" w:hAnsi="TH SarabunPSK" w:cs="TH SarabunPSK" w:hint="cs"/>
          <w:sz w:val="32"/>
          <w:szCs w:val="32"/>
          <w:cs/>
        </w:rPr>
        <w:t>ส่วนขยายเพิ่ม 1 จุดหนา 0.15 เมตรพื้นที่ดำเนินการ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15.70 ตารางเมตรรวมพื้นที่ดำเนินการ 125.20ตารางเมตร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 w:rsidRPr="00423A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2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>
        <w:rPr>
          <w:rFonts w:ascii="TH SarabunPSK" w:hAnsi="TH SarabunPSK" w:cs="TH SarabunPSK" w:hint="cs"/>
          <w:sz w:val="32"/>
          <w:szCs w:val="32"/>
          <w:cs/>
        </w:rPr>
        <w:t>กว้าง 2.50 เมตร ยาว 54 เมตร หนา 0.15 เมตร พื้นที่ดำเนินการ 135 ตารางเมตร รวมพื้นที่ดำเนินการทั้งหมดไม่น้อยกว่า 263.20 ตารางเมตร ไหล่ทางลงหินคลุก กว้าง 0.15 เมตร หนา 0.20 เมตร สองข้างทางปริมาตรหินคลุกไหล่ทางไม่น้อยกว่า 5.94 ลูกบาศก์เมตร ตามแบบเทศบาลตำบลบ้านโพธิ์ พร้อมป้ายโครงการและป้ายแนะนำโครงการ จำนวน 1 ชุด งบประมาณ 149,000 บาท</w:t>
      </w:r>
    </w:p>
    <w:p w:rsidR="00423AD8" w:rsidRDefault="00423AD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44AAF" w:rsidRDefault="00B8663E" w:rsidP="00B8663E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ซอยแยกโพลีแบ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กไปบ้านแสนเมืองใน </w:t>
      </w:r>
    </w:p>
    <w:p w:rsidR="00B8663E" w:rsidRPr="00644AAF" w:rsidRDefault="00644AAF" w:rsidP="00644AAF">
      <w:p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บ้านแสนเมือง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8663E"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7</w:t>
      </w:r>
    </w:p>
    <w:p w:rsidR="00654C22" w:rsidRDefault="00B8663E" w:rsidP="00423AD8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ขุดรื้อพร้อมขนทิ้ง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พื้นถนน คสล.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ที่ชำรุด หนา 0.15 เมตร จำนวน 32 ตารางเมตร และขุดรื้อท่อระบายน้ำ คสล.มอก.ชั้น 3 ที่ชำรุด ขนาด 0.60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 xml:space="preserve">ท่อน พร้อมกำแพงปากท่อทางน้ำออก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จุด ลงดินถม ตบอัด ปรับพื้นที่ </w:t>
      </w:r>
      <w:r w:rsidR="00D33ABF">
        <w:rPr>
          <w:rFonts w:ascii="TH SarabunPSK" w:hAnsi="TH SarabunPSK" w:cs="TH SarabunPSK" w:hint="cs"/>
          <w:sz w:val="32"/>
          <w:szCs w:val="32"/>
          <w:cs/>
        </w:rPr>
        <w:t xml:space="preserve">จำนวน 20 ลูกบาศก์เมตร วางท่อระบายน้ำ คสล.มอก.ชั้น 3 ขนาด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0 0.80 </w:t>
      </w:r>
      <w:r w:rsidR="00654C22">
        <w:rPr>
          <w:rFonts w:ascii="TH SarabunPSK" w:hAnsi="TH SarabunPSK" w:cs="TH SarabunPSK"/>
          <w:sz w:val="32"/>
          <w:szCs w:val="32"/>
        </w:rPr>
        <w:t xml:space="preserve">x 1.00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เมตร จำนวน 10 ท่อน พร้อมบ่อพักน้ำ คสล. ขนาด 1.20 </w:t>
      </w:r>
      <w:r w:rsidR="00654C22">
        <w:rPr>
          <w:rFonts w:ascii="TH SarabunPSK" w:hAnsi="TH SarabunPSK" w:cs="TH SarabunPSK"/>
          <w:sz w:val="32"/>
          <w:szCs w:val="32"/>
        </w:rPr>
        <w:t xml:space="preserve">x 1.20 x 1.20 </w:t>
      </w:r>
      <w:r w:rsidR="00654C22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654C22">
        <w:rPr>
          <w:rFonts w:ascii="TH SarabunPSK" w:hAnsi="TH SarabunPSK" w:cs="TH SarabunPSK" w:hint="cs"/>
          <w:sz w:val="32"/>
          <w:szCs w:val="32"/>
          <w:cs/>
        </w:rPr>
        <w:t>หนา 0.15 เมตร จำนวน 1 บ่อ</w:t>
      </w:r>
    </w:p>
    <w:p w:rsidR="00B8663E" w:rsidRDefault="00654C22" w:rsidP="00B8663E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เทพื้นถนน คสล.หนา 0.15 เมตร กว้าง 4 เมตร ยาว 8 เมตร หรือพื้นที่ดำเนินการไม่น้อยกว่า 32 ตารางเมตร ตามแบบเทศบาลตำบลบ้านโพธิ์ พร้อมป้ายแนะนำโครงการ จำนวน 1 ชุด งบประมาณ 94,500 บาท</w:t>
      </w:r>
    </w:p>
    <w:p w:rsidR="00654C22" w:rsidRPr="00644AAF" w:rsidRDefault="00654C22" w:rsidP="00654C22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ซอยริมคลอง บ้านหนองบัว หมู่ที่ 8</w:t>
      </w:r>
    </w:p>
    <w:p w:rsidR="00654C22" w:rsidRDefault="00654C22" w:rsidP="00654C2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ขุดรื้อพร้อมขนทิ้ง พื้นถนน คสล. ที่ชำรุด หนา 0.15 เมตร จำนวน 80 ตารางเมตร และขุดรื้อท่อ</w:t>
      </w:r>
    </w:p>
    <w:p w:rsidR="00654C22" w:rsidRPr="00654C22" w:rsidRDefault="00654C22" w:rsidP="00654C2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ระบายน้ำ คสล.มอก.ชั้น 3 ที่ชำรุด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0.80 </w:t>
      </w:r>
      <w:r>
        <w:rPr>
          <w:rFonts w:ascii="TH SarabunPSK" w:hAnsi="TH SarabunPSK" w:cs="TH SarabunPSK"/>
          <w:sz w:val="32"/>
          <w:szCs w:val="32"/>
        </w:rPr>
        <w:t>x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.00 เมตร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12 ท่อน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พร้อมกำแพงปากท่อทางน้ำออก จำนวน 1 จุด และรื้อผนังดาดคอนกรีต จำนวน 20 ตารางเมตร และถอดราวกันตกที่อยู่ในพื้นที่ซ่อมแซม ลงดินถมปรับพื้นที่ จำนวน 40 ลูกบาศก์เมตร วางท่อระบายน้ำ คสล.มอก.ชั้น 3 ขนาด 0 0.80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423A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/>
          <w:sz w:val="32"/>
          <w:szCs w:val="32"/>
          <w:cs/>
        </w:rPr>
        <w:t>ท่อน พร้อมบ่อพักน้ำ คสล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 xml:space="preserve">1.20 x 1.20 x 1.20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hAnsi="TH SarabunPSK" w:cs="TH SarabunPSK"/>
          <w:sz w:val="32"/>
          <w:szCs w:val="32"/>
        </w:rPr>
        <w:t xml:space="preserve">0.15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บ่อ เทพื้นถนน คสล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="00B95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0.15 เมตร กว้าง 4 เมตร ยาว 20 เมตร จำนวน 80 ตารางเมตร และเทกำแพง คสล.หนา 0.10 เมตร กว้าง 3 เมตร ยาว 6 เมตร จำนวน 18 ตารางเมตร ตามแบบเทศบาลตำบลบ้านโพธิ์ พร้อมป้ายแนะนำโครงการและป้ายโครงการ จำนวน 1 ชุด งบประมาณ 144,100 บาท </w:t>
      </w:r>
    </w:p>
    <w:p w:rsidR="00D201E4" w:rsidRPr="0099601F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ได้สอบถาม</w:t>
      </w:r>
      <w:r w:rsidR="00693A89">
        <w:rPr>
          <w:rFonts w:ascii="TH SarabunPSK" w:hAnsi="TH SarabunPSK" w:cs="TH SarabunPSK" w:hint="cs"/>
          <w:sz w:val="32"/>
          <w:szCs w:val="32"/>
          <w:cs/>
        </w:rPr>
        <w:t>มีท่านใดจะสอบถามหรือเพิ่มเติมหรือไม่ ถ้าไม่มีขอมติที่ประชุม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01E4" w:rsidRPr="004E0A07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A205C5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A205C5" w:rsidRPr="00A205C5" w:rsidRDefault="00A205C5" w:rsidP="00A205C5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05C5">
        <w:rPr>
          <w:rFonts w:ascii="TH SarabunPSK" w:hAnsi="TH SarabunPSK" w:cs="TH SarabunPSK" w:hint="cs"/>
          <w:b/>
          <w:bCs/>
          <w:sz w:val="32"/>
          <w:szCs w:val="32"/>
          <w:cs/>
        </w:rPr>
        <w:t>3.2 ขออนุมัติกันเงิน ประจำปีงบประมาณ พ.ศ. 2563</w:t>
      </w:r>
    </w:p>
    <w:p w:rsidR="00D201E4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205C5">
        <w:rPr>
          <w:rFonts w:ascii="TH SarabunPSK" w:hAnsi="TH SarabunPSK" w:cs="TH SarabunPSK" w:hint="cs"/>
          <w:sz w:val="32"/>
          <w:szCs w:val="32"/>
          <w:cs/>
        </w:rPr>
        <w:t xml:space="preserve">ขอเชิญผู้บริหารได้ชี้แจงรายละเอียดในการขออนุมัติกันเงิน ในครั้งนี้  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01E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ได้ชี้แจงรายละเอียดการขออนุมัติกันเงิน เนื่องจากใกล้สิ้นปีงบประมาณยังมีโครงการที่อยู่ระหว่าง</w:t>
      </w:r>
    </w:p>
    <w:p w:rsidR="00A32403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</w:t>
      </w:r>
      <w:r w:rsidR="00A32403">
        <w:rPr>
          <w:rFonts w:ascii="TH SarabunPSK" w:hAnsi="TH SarabunPSK" w:cs="TH SarabunPSK" w:hint="cs"/>
          <w:sz w:val="32"/>
          <w:szCs w:val="32"/>
          <w:cs/>
        </w:rPr>
        <w:t xml:space="preserve">จัดซื้อ/จัดจ้าง ซึ่งยังมิได้ก่อหนี้ผูกพัน ตามระเบียบกระทรวงมหาดไทยว่าด้วยการรับเงิน </w:t>
      </w:r>
    </w:p>
    <w:p w:rsidR="00A32403" w:rsidRDefault="00A32403" w:rsidP="00A32403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พ.ศ.2547 แก้ไขเพิ่มเติม</w:t>
      </w:r>
    </w:p>
    <w:p w:rsidR="00D201E4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3) พ.ศ.2558 ข้อ 59 ในกรณีที่มีรายจ่าย หมวดค่าครุภัณฑ์ที่ดินและสิ่งก่อสร้าง ยังมิได้ก่อหนี้ผูกพัน แต่มีความจำเป็นต้องใช้จ่ายเงินนั้นต่อไปอีกให้องค์กรปกครองส่วนท้องถิ่นรายงานขออนุมัติกันเงินต่อสภาท้องถิ่นได้อีกไม่เกินระยะเวลาหนึ่งปี จึงขออนุมัติกันเงิน ดังนี้</w:t>
      </w:r>
    </w:p>
    <w:p w:rsidR="00A32403" w:rsidRPr="004C4793" w:rsidRDefault="00A32403" w:rsidP="004C4793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4C4793">
        <w:rPr>
          <w:rFonts w:ascii="TH SarabunPSK" w:hAnsi="TH SarabunPSK" w:cs="TH SarabunPSK" w:hint="cs"/>
          <w:sz w:val="32"/>
          <w:szCs w:val="32"/>
          <w:cs/>
        </w:rPr>
        <w:t>ก่อสร้างถนน คสล.เลียบลำเหมืองชลประทาน ม.5 ไปสาย ฉ. ตอนที่ 2 บ้านวังหิน กว้าง 4 เมตร</w:t>
      </w:r>
    </w:p>
    <w:p w:rsidR="00A32403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ยาว 535 เมตร ไหล่ทาง คสล.ข้างละ 1 เมตร ทั้ง 2 ข้าง ยาว 535 เมตร หนา 0.15 เมตร พื้นที่ดำเนินการไม่น้อยกว่า 1070 </w:t>
      </w:r>
      <w:r w:rsidR="00E827F6"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>เมตร รายละเอียดตามแบบเทศบาลตำบลบ้านโพธิ์ พร้อมป้ายโครงการและป้ายแนะนำโครงการ จำนวน 1 ชุด งบประมาณ 1,677,000 บาท</w:t>
      </w:r>
    </w:p>
    <w:p w:rsidR="00E15B24" w:rsidRDefault="00E15B2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-มีท่านใดจะสอบถามหรือไม่ ถ้าไม่มีขอมติที่ประชุม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:rsidR="00D201E4" w:rsidRDefault="00D201E4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เสียง งดออกเสียง 1 เสียง  (ประธานสภาฯ)</w:t>
      </w:r>
    </w:p>
    <w:p w:rsidR="00D201E4" w:rsidRDefault="00D201E4" w:rsidP="00FD3610">
      <w:pPr>
        <w:jc w:val="left"/>
        <w:rPr>
          <w:rFonts w:ascii="TH SarabunPSK" w:hAnsi="TH SarabunPSK" w:cs="TH SarabunPSK"/>
          <w:sz w:val="32"/>
          <w:szCs w:val="32"/>
        </w:rPr>
      </w:pPr>
      <w:r w:rsidRPr="00FB30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</w:t>
      </w:r>
    </w:p>
    <w:p w:rsidR="0014349E" w:rsidRPr="0012626B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 มีท่านใดมีเรื่องจะแจ้งหรือเสนอแนะ ขอเชิญครับ</w:t>
      </w:r>
    </w:p>
    <w:p w:rsidR="0014349E" w:rsidRDefault="0014349E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4349E" w:rsidRPr="00CD671C" w:rsidRDefault="0014349E" w:rsidP="00CD671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เสนอขอหินคลุกซ่อมแซมถนน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ได้สอบถามถนนหลังโรงเรียนบ้านลองตองมีหูช้างหรือไม่</w:t>
      </w:r>
    </w:p>
    <w:p w:rsidR="002D658C" w:rsidRDefault="002D658C" w:rsidP="0014349E">
      <w:pPr>
        <w:jc w:val="left"/>
        <w:rPr>
          <w:rFonts w:ascii="TH SarabunPSK" w:hAnsi="TH SarabunPSK" w:cs="TH SarabunPSK"/>
          <w:sz w:val="32"/>
          <w:szCs w:val="32"/>
        </w:rPr>
      </w:pP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ถนนเส้นนี้อยู่ระหว่างดำเนินการยังไม่แล้วเสร็จ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แจ้งถนนจากหลังวัดพนมวันท์ไปบ้านวังหินถนนร้าว ชำรุด 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แจ้งช่างสำรวจเพื่อหาทางแก้ไขต่อไป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นายสนิทฯ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แจ้งถนนทางไปบ้านโนน (ม.7) 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อยู่ในระหว่างดำเนินการ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นางนัดธิทราฯ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แจ้งถนนช่วงทางไปบ้านนายธเรศน์ชำรุด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แจ้งถนนหน้าบ้าน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ชาญโพธิ์ 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ชำรุดขอให้ช่วยซ่อมแซม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C052A">
        <w:rPr>
          <w:rFonts w:ascii="TH SarabunPSK" w:hAnsi="TH SarabunPSK" w:cs="TH SarabunPSK" w:hint="cs"/>
          <w:sz w:val="32"/>
          <w:szCs w:val="32"/>
          <w:cs/>
        </w:rPr>
        <w:t>แจ้งถนนเป็นหลุ</w:t>
      </w:r>
      <w:r>
        <w:rPr>
          <w:rFonts w:ascii="TH SarabunPSK" w:hAnsi="TH SarabunPSK" w:cs="TH SarabunPSK" w:hint="cs"/>
          <w:sz w:val="32"/>
          <w:szCs w:val="32"/>
          <w:cs/>
        </w:rPr>
        <w:t>มช่วงก่อนถึงไฟแดงตลาดโชคทวี</w:t>
      </w:r>
    </w:p>
    <w:p w:rsidR="0014349E" w:rsidRDefault="000C052A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</w:t>
      </w:r>
      <w:r w:rsidR="0014349E">
        <w:rPr>
          <w:rFonts w:ascii="TH SarabunPSK" w:hAnsi="TH SarabunPSK" w:cs="TH SarabunPSK" w:hint="cs"/>
          <w:sz w:val="32"/>
          <w:szCs w:val="32"/>
          <w:cs/>
        </w:rPr>
        <w:t>ให้ช่างสำรวจ เพื่อหาทางแก้ไขต่อไป</w:t>
      </w:r>
    </w:p>
    <w:p w:rsidR="00D201E4" w:rsidRDefault="00D201E4" w:rsidP="0014349E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</w:t>
      </w:r>
      <w:r w:rsidR="0014349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 น.  </w:t>
      </w:r>
    </w:p>
    <w:p w:rsidR="00D201E4" w:rsidRDefault="00916D5A" w:rsidP="00D201E4">
      <w:pPr>
        <w:spacing w:before="240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  ผู้บันทึกรายงานการประชุม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7407D2" w:rsidRDefault="00D201E4" w:rsidP="007407D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</w:t>
      </w:r>
      <w:r w:rsidR="007407D2">
        <w:rPr>
          <w:rFonts w:ascii="TH SarabunPSK" w:hAnsi="TH SarabunPSK" w:cs="TH SarabunPSK" w:hint="cs"/>
          <w:sz w:val="32"/>
          <w:szCs w:val="32"/>
          <w:cs/>
        </w:rPr>
        <w:t xml:space="preserve">ขานุการสภาเทศบาลตำบลบ้านโพธิ์  </w:t>
      </w:r>
    </w:p>
    <w:p w:rsidR="00D201E4" w:rsidRDefault="00D201E4" w:rsidP="00D201E4"/>
    <w:p w:rsidR="00D201E4" w:rsidRDefault="00D201E4" w:rsidP="00D201E4"/>
    <w:p w:rsidR="00D201E4" w:rsidRDefault="00D201E4" w:rsidP="00D201E4"/>
    <w:p w:rsidR="00D201E4" w:rsidRDefault="00D201E4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160529" w:rsidRDefault="00160529" w:rsidP="00C55EAC">
      <w:pPr>
        <w:rPr>
          <w:rFonts w:ascii="TH SarabunPSK" w:hAnsi="TH SarabunPSK" w:cs="TH SarabunPSK"/>
          <w:sz w:val="32"/>
          <w:szCs w:val="32"/>
        </w:rPr>
      </w:pP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รายงานการประชุมสภาเทศบาลตำบลบ้านโพธิ์</w:t>
      </w:r>
    </w:p>
    <w:p w:rsidR="00C55EAC" w:rsidRDefault="00C55EAC" w:rsidP="00BB55F7">
      <w:pPr>
        <w:tabs>
          <w:tab w:val="center" w:pos="4808"/>
          <w:tab w:val="left" w:pos="663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 สมัยที่ </w:t>
      </w:r>
      <w:r w:rsidR="00DD2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4/2563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B55F7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95489D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พฤศจิกายน  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1B6B2C" w:rsidRDefault="001B6B2C" w:rsidP="00C55EAC">
      <w:pPr>
        <w:rPr>
          <w:rFonts w:ascii="TH SarabunPSK" w:hAnsi="TH SarabunPSK" w:cs="TH SarabunPSK"/>
          <w:sz w:val="32"/>
          <w:szCs w:val="32"/>
          <w:cs/>
        </w:rPr>
      </w:pP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C55EAC" w:rsidTr="00A86CBE">
        <w:tc>
          <w:tcPr>
            <w:tcW w:w="9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5B2549" w:rsidRPr="00187364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5B2549" w:rsidRPr="00E40458" w:rsidRDefault="005B2549" w:rsidP="005B25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5B2549" w:rsidRDefault="005B2549" w:rsidP="005B2549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 เชยโพธิ์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330" w:type="dxa"/>
          </w:tcPr>
          <w:p w:rsidR="00C55EAC" w:rsidRDefault="005B2549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C55EAC"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ประหยัด           เชยโพธิ์ 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 ถาจอหอ</w:t>
            </w:r>
          </w:p>
        </w:tc>
        <w:tc>
          <w:tcPr>
            <w:tcW w:w="2330" w:type="dxa"/>
          </w:tcPr>
          <w:p w:rsidR="00C55EAC" w:rsidRPr="000645AA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 ถาจอหอ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  เริงสนาม</w:t>
            </w:r>
          </w:p>
        </w:tc>
        <w:tc>
          <w:tcPr>
            <w:tcW w:w="2330" w:type="dxa"/>
          </w:tcPr>
          <w:p w:rsidR="00C55EAC" w:rsidRPr="00187364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 เริงสนาม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 จีบจอหอ</w:t>
            </w:r>
          </w:p>
        </w:tc>
        <w:tc>
          <w:tcPr>
            <w:tcW w:w="2330" w:type="dxa"/>
          </w:tcPr>
          <w:p w:rsidR="00C55EAC" w:rsidRDefault="00C55EAC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 จีบจอหอ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C55EAC" w:rsidRPr="00187364" w:rsidRDefault="00C55EAC" w:rsidP="00A86C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C55EAC" w:rsidRDefault="00C55EA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4857FC" w:rsidRDefault="004857F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5B2549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C55EAC" w:rsidRDefault="0089617A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  <w:tc>
          <w:tcPr>
            <w:tcW w:w="2329" w:type="dxa"/>
          </w:tcPr>
          <w:p w:rsidR="00C55EAC" w:rsidRPr="003818DE" w:rsidRDefault="005B2549" w:rsidP="008961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ปลอดกลาง 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อัครพล          ปลอดกลาง</w:t>
            </w:r>
          </w:p>
        </w:tc>
      </w:tr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นายเอนก             เพ็ชรงูเหลือม</w:t>
            </w:r>
          </w:p>
        </w:tc>
        <w:tc>
          <w:tcPr>
            <w:tcW w:w="2329" w:type="dxa"/>
          </w:tcPr>
          <w:p w:rsidR="005B2549" w:rsidRPr="003818DE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             เพ็ชรงูเหลือม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C55EAC" w:rsidRDefault="00C55EAC" w:rsidP="00C55EAC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55EAC" w:rsidRPr="007866B6" w:rsidRDefault="00C55EAC" w:rsidP="00C55EAC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 4/2563  ตามระเบียบ   วาระต่อไป </w:t>
      </w: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C55EAC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งานฉลองอายุวัฒนมงคลครบรอบ 80 ปี </w:t>
      </w:r>
      <w:r w:rsidR="00C55EAC" w:rsidRPr="005B2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“พระครูพนมวนาภิวัฒน์” ในวันที่ 8 ธันวาคม 2563</w:t>
      </w:r>
    </w:p>
    <w:p w:rsidR="005B2549" w:rsidRDefault="005B2549" w:rsidP="005B254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ขอเรียนเชิญทุกท่านร่วมงานที่วัดพนมวันท์</w:t>
      </w:r>
    </w:p>
    <w:p w:rsidR="005B2549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ขอเชิญผู้บริหาร,สมาชิกสภาฯทุกท่าน ร่วมทำความสะอาดสระเพลงร่วมกับคณะกรรมการชุมชน</w:t>
      </w:r>
    </w:p>
    <w:p w:rsidR="005B2549" w:rsidRPr="005B2549" w:rsidRDefault="005B2549" w:rsidP="005B254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และชาวบ้านโพธิ์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 5  ธันวาคม  2563  เวลา 09.00 น.</w:t>
      </w:r>
      <w:r w:rsidR="00FD5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เพื่อถวายเป็นพระราชกุศลแด่รัชกาลที่ 9</w:t>
      </w: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E1932" w:rsidRDefault="008E1932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55EAC" w:rsidRDefault="00C55EAC" w:rsidP="00C55EAC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55EAC" w:rsidRDefault="00C55EAC" w:rsidP="00FD5772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C55EAC" w:rsidRPr="0083007E" w:rsidRDefault="00C55EAC" w:rsidP="00C55EA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90768" w:rsidRDefault="00C55EA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  ด้วยเสียง  10  เสียง งดออกเสียง  1  เสียง  (ประธานสภาฯ)</w:t>
      </w:r>
    </w:p>
    <w:p w:rsidR="00190768" w:rsidRDefault="00190768" w:rsidP="00C55E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1907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เรื่องเพื่อพิจารณา</w:t>
      </w:r>
    </w:p>
    <w:p w:rsidR="00190768" w:rsidRPr="00F9612F" w:rsidRDefault="00F9612F" w:rsidP="00F9612F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พิจารณาขออนุมัติโอน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ประจำปี</w:t>
      </w:r>
      <w:r w:rsidR="004F687C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Pr="004F687C" w:rsidRDefault="004F687C" w:rsidP="004F687C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Default="004F687C" w:rsidP="004F68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0E28C3">
        <w:rPr>
          <w:rFonts w:ascii="TH SarabunPSK" w:hAnsi="TH SarabunPSK" w:cs="TH SarabunPSK" w:hint="cs"/>
          <w:sz w:val="32"/>
          <w:szCs w:val="32"/>
          <w:cs/>
        </w:rPr>
        <w:t>1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/256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288">
        <w:rPr>
          <w:rFonts w:ascii="TH SarabunPSK" w:hAnsi="TH SarabunPSK" w:cs="TH SarabunPSK" w:hint="cs"/>
          <w:sz w:val="32"/>
          <w:szCs w:val="32"/>
          <w:cs/>
        </w:rPr>
        <w:t xml:space="preserve">เพื่อบรรเทาความเดือดร้อนของชาวบ้าน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ขอโอนงบประมาณ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 จำนวน 1 รายการ ดังนี้</w:t>
      </w:r>
    </w:p>
    <w:p w:rsidR="00F557E9" w:rsidRPr="00157148" w:rsidRDefault="00F557E9" w:rsidP="00157148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F557E9" w:rsidRDefault="00F557E9" w:rsidP="00F557E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ก่อสร้างสิ่งสาธารณูปการ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 คสล.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ด้านทิศใต้และทิศตะวันออก</w:t>
      </w:r>
    </w:p>
    <w:p w:rsidR="00780F2A" w:rsidRPr="00780F2A" w:rsidRDefault="00780F2A" w:rsidP="00780F2A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สำนักสงฆ์ขี้เหล็ก บ้านลองตอง หมู่ที่ 9 คสล.กว้าง 3.00 เมตร ยาว 235 เมตร หนา 0.15 เมตร รวมพื้นที่ดำเนินการไม่น้อยกว่า 705 ตารางเมตร 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413,600 บาท งบประมาณก่อนโอนคงเหลือ 413,600 บาท โอนลดจำนวน41</w:t>
      </w:r>
      <w:r w:rsidR="008B3D0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B3D05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งบประมาณหลังโอนคงเหลือ 2,</w:t>
      </w:r>
      <w:r w:rsidR="008B3D0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00 บาท</w:t>
      </w:r>
    </w:p>
    <w:p w:rsidR="00157148" w:rsidRPr="00157148" w:rsidRDefault="00157148" w:rsidP="00157148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โอนตั้งรายการใหม่ จำนวน 1 รายการ ดังนี้</w:t>
      </w:r>
    </w:p>
    <w:p w:rsidR="00157148" w:rsidRPr="00157148" w:rsidRDefault="00157148" w:rsidP="00157148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157148" w:rsidRDefault="00157148" w:rsidP="00157148">
      <w:pPr>
        <w:pStyle w:val="a4"/>
        <w:ind w:left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-    ประเภท ก่อสร้างสิ่งสาธารณูปการ โครงการก่อสร้างถนน คสล.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ซอยบ้านนายสมหมาย  สุขสุเมทบ้านมะค่าพัฒนา หมู่ที่ 10 คสล.</w:t>
      </w:r>
      <w:r>
        <w:rPr>
          <w:rFonts w:ascii="TH SarabunPSK" w:hAnsi="TH SarabunPSK" w:cs="TH SarabunPSK" w:hint="cs"/>
          <w:sz w:val="32"/>
          <w:szCs w:val="32"/>
          <w:cs/>
        </w:rPr>
        <w:t>กว้าง 4.00 เมตร ยาว 1</w:t>
      </w:r>
      <w:r w:rsidR="008B3D05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หนา 0.15 เมตร รวมพื้นที่ดำเนินการไม่น้อยกว่า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720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ลงหินคลุกหนาเฉลี่ย 0.15 เมตร กว้าง 0.15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ปริมาณหินคลุกไม่น้อยกว่า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8.10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ลบ.ม.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D05">
        <w:rPr>
          <w:rFonts w:ascii="TH SarabunPSK" w:hAnsi="TH SarabunPSK" w:cs="TH SarabunPSK" w:hint="cs"/>
          <w:sz w:val="32"/>
          <w:szCs w:val="32"/>
          <w:cs/>
        </w:rPr>
        <w:t>411,000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ได้สอบถามมีท่านใดจะสอบถามหรือเพิ่มเติมหรือไม่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8B3D05" w:rsidRPr="00F9612F" w:rsidRDefault="008B3D05" w:rsidP="008B3D05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พิจารณาขออนุมัติจ่ายเงินสำรองเงินสะสม ประจำปีงบประมาณ พ.ศ. 2564</w:t>
      </w:r>
    </w:p>
    <w:p w:rsidR="008B3D05" w:rsidRPr="00F9612F" w:rsidRDefault="008B3D05" w:rsidP="008B3D05">
      <w:pPr>
        <w:pStyle w:val="a4"/>
        <w:spacing w:before="240"/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1/2564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p w:rsidR="008B3D05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ขอเชิญผู้บริหารได้ชี้แจงรายละเอียดในการขออนุมัติจ่ายเงินสำรองเงินสะสม ในครั้งนี้ 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B3D05" w:rsidRDefault="008B3D05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รายการที่ขออนุมัติจ่ายเงินทุนสำรองเงินสะสม ประจำปีงบประมาณ พ.ศ.2564 </w:t>
      </w:r>
      <w:r w:rsidR="001B6B2C">
        <w:rPr>
          <w:rFonts w:ascii="TH SarabunPSK" w:hAnsi="TH SarabunPSK" w:cs="TH SarabunPSK" w:hint="cs"/>
          <w:sz w:val="32"/>
          <w:szCs w:val="32"/>
          <w:cs/>
        </w:rPr>
        <w:t>ครั้งที่ 1/2564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1"/>
        <w:gridCol w:w="2244"/>
        <w:gridCol w:w="810"/>
      </w:tblGrid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เงินทุนสำรองเงินสะสมคงเหลือ ณ วันที่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28,160,235.66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ปีงบประมาณ 2563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9,750,000.00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4,347,798.00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6,500,000.00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1,516,000.00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6,046,437.66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ขออนุมัติจ่ายเงินทุนสำรองเงินสะสม ครั้งที่ 1/2564</w:t>
            </w:r>
          </w:p>
          <w:p w:rsidR="008B3D05" w:rsidRPr="002C167F" w:rsidRDefault="008B3D05" w:rsidP="0013045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</w:t>
            </w:r>
            <w:r w:rsidR="001304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AB7B53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2,973,900.00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8B3D05" w:rsidRPr="00C47969" w:rsidRDefault="00AB7B53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3,072,537.66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8B3D05" w:rsidRPr="00644AAF" w:rsidRDefault="008B3D05" w:rsidP="008B3D05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รายจ่ายตามแผนงานอุตสาหกรรมและการโยธา งานก่อสร้างโครงสร้างพื้นฐาน หมวดค่าที่ดินและสิ่งก่อสร้าง</w:t>
      </w:r>
    </w:p>
    <w:p w:rsidR="008B3D05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>ซ่อมแซมถนน คสล.ก</w:t>
      </w:r>
      <w:r>
        <w:rPr>
          <w:rFonts w:ascii="TH SarabunPSK" w:hAnsi="TH SarabunPSK" w:cs="TH SarabunPSK" w:hint="cs"/>
          <w:sz w:val="32"/>
          <w:szCs w:val="32"/>
          <w:cs/>
        </w:rPr>
        <w:t>่อสร้างรางระบายน้ำ คสล.พร้อมวางท่อและบ่อพัก ซอยบัวทอง-ซอยบัวชุม 2</w:t>
      </w:r>
    </w:p>
    <w:p w:rsidR="008B3D05" w:rsidRPr="00DA6871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บ้านหนองบัว หมู่ที่  8 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ซ่อมแซมถนน คสล.กว้าง 4.00 เมตร ยาว 20.00 เมตร หนา 0.15 เมตร ก่อสร้างรางระบายน้ำ 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คสล. ยาวรวม 460.00 เมตร วางท่อ คสล.ขนาด 0.60 เมตร รวม 35 ท่อน ก่อสร้างบ่อพัก คสล.จำนวน 5 บ่อ หรือปริมาณงานตามรายละเอียดในแบบตามแบบมาตรฐานเทศบาลตำบลบ้านโพธิ์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พร้อมป้ายโครงการ 1 ชุด  และป้ายแนะนำโครงการ จำนวน 1 ชุด  งบประมาณ  </w:t>
      </w:r>
      <w:r w:rsidR="00AB7B53">
        <w:rPr>
          <w:rFonts w:ascii="TH SarabunPSK" w:hAnsi="TH SarabunPSK" w:cs="TH SarabunPSK" w:hint="cs"/>
          <w:sz w:val="32"/>
          <w:szCs w:val="32"/>
          <w:cs/>
        </w:rPr>
        <w:t>1,422,600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8B3D05" w:rsidRPr="00DA6871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</w:t>
      </w:r>
      <w:r>
        <w:rPr>
          <w:rFonts w:ascii="TH SarabunPSK" w:hAnsi="TH SarabunPSK" w:cs="TH SarabunPSK" w:hint="cs"/>
          <w:sz w:val="32"/>
          <w:szCs w:val="32"/>
          <w:cs/>
        </w:rPr>
        <w:t>สายทางหนองบัว ซอย 8 รวมมิตร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 กว้าง 6.00 เมตร ยาว 400.00 เมตร หนา 0.15 เมตร พื้นที่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 2,400 ตารางเมตร ผิวทางเพิ่ม 4 จุด พื้นที่ดำเนินการไม่น้อยกว่า 143.99 ตารางเมตร ไหล่ทางใช้ผิวทางเดิมกว้างข้างละ 0.50 เมตร หนา 0.15 เมตร ตามแบบเทศบาลตำบลบ้านโพธิ์กำหนด พร้อมป้ายแนะนำโครงการและป้ายโครงการ  จำนวน 1 ชุด งบประมาณ 1,551,300 บาท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7946A0" w:rsidRPr="007946A0" w:rsidRDefault="007946A0" w:rsidP="007946A0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พิจารณาขออนุมัติแก้ไขเปลี่ยนแปลงคำชี้แจงงบประมาณรายจ่าย ประจำปีงบประมาณ    พ.ศ. 2564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ได้ชี้แจงรายละเอียดในการขออนุมัติ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แก้ไขเปลี่ยนแปลงคำชี้แจง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4F687C" w:rsidRDefault="007946A0" w:rsidP="007946A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ตามที่ผู้ควบคุมงานก่อสร้างลานกีฬาคอนกรีตเสริมเหล็ก หมู่ที่ 6 บ้านมะค่า  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หลังจากผู้รับจ้างทำการปรับพื้นระดับเพื่อทำการก่อสร้างงานกีฬาคอนกรีตเสริมเหล็ก พบว่าต้องทำการ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ปรับระดับให้ได้ในระดับเดียวกันทั้งหมด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จึงจำเป็นต้องขุดต้นไม้ออก จึงไม่สามารถดำเนินการก่อสร้าง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ตามรูปแบบเดิมได้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เพื่อให้การดำเนินงานการก่อสร้างเป็นไปด้วยความเรียบร้อยให้เกิดประโยชน์</w:t>
      </w:r>
      <w:r w:rsidR="00E702A2">
        <w:rPr>
          <w:rFonts w:ascii="TH SarabunPSK" w:hAnsi="TH SarabunPSK" w:cs="TH SarabunPSK" w:hint="cs"/>
          <w:sz w:val="32"/>
          <w:szCs w:val="32"/>
          <w:cs/>
        </w:rPr>
        <w:t>สูงสุด</w:t>
      </w:r>
    </w:p>
    <w:p w:rsidR="00E702A2" w:rsidRDefault="00E702A2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ในการใช้งาน และไม่ให้เกิดความเสียหายแก่ทางราชการ จึงเห็นควรดำเนินการ ให้ผู้รับจ้างดำเนินการ</w:t>
      </w:r>
    </w:p>
    <w:p w:rsidR="00E702A2" w:rsidRDefault="00E702A2" w:rsidP="009E2E94">
      <w:pPr>
        <w:ind w:right="-14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2E94">
        <w:rPr>
          <w:rFonts w:ascii="TH SarabunPSK" w:hAnsi="TH SarabunPSK" w:cs="TH SarabunPSK" w:hint="cs"/>
          <w:sz w:val="32"/>
          <w:szCs w:val="32"/>
          <w:cs/>
        </w:rPr>
        <w:t>เท</w:t>
      </w:r>
      <w:r>
        <w:rPr>
          <w:rFonts w:ascii="TH SarabunPSK" w:hAnsi="TH SarabunPSK" w:cs="TH SarabunPSK" w:hint="cs"/>
          <w:sz w:val="32"/>
          <w:szCs w:val="32"/>
          <w:cs/>
        </w:rPr>
        <w:t>คอนกรีต</w:t>
      </w:r>
      <w:r w:rsidR="00011DA7">
        <w:rPr>
          <w:rFonts w:ascii="TH SarabunPSK" w:hAnsi="TH SarabunPSK" w:cs="TH SarabunPSK" w:hint="cs"/>
          <w:sz w:val="32"/>
          <w:szCs w:val="32"/>
          <w:cs/>
        </w:rPr>
        <w:t xml:space="preserve">เสริมเหล็กปิดทับจุดต้นไม้เดิม จำนวน 3 จุด พื้นที่รวมจุดต้นไม้ 12 ตารางเมตร หนา 0.15 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เมตร (โดยไม่มีค่าใช้จ่ายเพิ่ม) รวมพื้นที่ดำเนินการ 1750 ตารางเมตร ตามรูปแบบแนบท้าย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Pr="00D25859" w:rsidRDefault="00D25859" w:rsidP="007946A0">
      <w:pPr>
        <w:pStyle w:val="a4"/>
        <w:ind w:left="0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58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(คำชี้แจงงบประมาณรายจ่ายที่ขอเปลี่ยนแปลง)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1,738.00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จำนวน 1 ชุด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</w:t>
      </w:r>
      <w:r w:rsidR="007946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1,750.00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จำนวน 1 ชุด </w:t>
      </w:r>
    </w:p>
    <w:p w:rsidR="007946A0" w:rsidRPr="0099601F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มีท่านใดจะสอบถามหรือไม่ ถ้าไม่มีขอมติที่ประชุม </w:t>
      </w:r>
    </w:p>
    <w:p w:rsidR="007946A0" w:rsidRPr="004E0A07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7946A0" w:rsidRPr="00247875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ควบคุมกิจการที่เป็นอันตรายต่อสุขภาพ พ.ศ. ...........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 w:rsidR="005811BE">
        <w:rPr>
          <w:rFonts w:ascii="TH SarabunPSK" w:hAnsi="TH SarabunPSK" w:cs="TH SarabunPSK" w:hint="cs"/>
          <w:sz w:val="32"/>
          <w:szCs w:val="32"/>
          <w:cs/>
        </w:rPr>
        <w:t>ตำบล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เรื่องการควบคุมกิจการที่เป็นอันตรายต่อสุขภาพ</w:t>
      </w:r>
      <w:r w:rsidR="00095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095B9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095B9C" w:rsidRPr="00D25859" w:rsidRDefault="00095B9C" w:rsidP="00095B9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ได้ใช้บังคับมาเป็นเวลานาน ไม่เหมาะสมกับสถานการณ์ปัจจุบัน ประกอบกับกระทรวงสาธารณสุขได้มีกฎกระทรวงควบคุมสถานประกอบการที่เป็นอันตราต่อสุขภาพ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พ.ศ.2562ประกาศใช้บังคับใหม่ จึงเป็นการสมควรยกเลิกเทศบัญญัติเทศบาลตำบลบ้านโพธิ์ เรื่อง การควบคุมกิจการที่เป็นอันตรายต่อสุขภาพ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2557 และเป็นการสมควรกำหนดประเภทของ กิจการที่เป็นอันตรายต่อสุขภาพ ให้เป็นกิจการที่ต้องมีการควบคุมในท้องถิ่น กำหนดหลักเกณฑ์และเงื่อนไขทั่วไปสำหรับให้ผู้ดำเนินกิจการปฏิบัติเกี่ยวกับการดูแลสภาพหรือสุขลักษณะของสถานที่ใช้ดำเนินกิจการและมาตรการป้องกันอันตรายต่อสุขภาพ หลักเกณฑ์การอนุญาตให้ดำเนินกิจการที่เป็นอันตรายต่อสุขภาพ อัตราค่าธรรมเนียมการออกใบอนุญาตให้ดำเนินกิจการที่เป็นอันตรายต่อสุขภาพ สอดคล้องกับกฎกระทรวงควบคุมสถานประกอบกิจการที่เป็นอันตรายต่อสุขภาพ พ.ศ. 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ควบคุมตลาด พ.ศ. 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ตำบล เรื่อง ควบคุมตลาด พ.ศ.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ตลาด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ได้ใช้บังคับมาเป็นเวลานาน</w:t>
      </w:r>
    </w:p>
    <w:p w:rsidR="00D42A38" w:rsidRPr="009F246E" w:rsidRDefault="00D42A38" w:rsidP="009F246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และมีบทบัญญัติที่ไม่สอดคล้องกับกฎกระทรวงว่าด้วยสุขลักษณะของตลาด พ.ศ. 2551 ออกตามความในมาตรา 5 และมาตรา 6 แห่งพระราชบัญญัติการสาธารณสุข พ.ศ. 2535 จึงเป็นการสมควรยกเลิกเทศบัญญัติเทศบาลตำบลบ้านโพธิ์ เรื่อง ตลาด พ.ศ. 2557 เพื่อให้การกำหนดลักษณะของตลาด สุขลักษณะในการดำเนินกิจการตลาด สุขลักษณะสำหรับผู้ขายของและผู้ช่วยขายของในตลาด หลักเกณฑ์การอนุญาตให้ดำเนินกิจการตลาด และอัตราค่าธรรมเนียมการออกใบอนุญาตให้ดำเนินกิจการตลาด สอดคล้องกับกฎกระทรวงว่าด้วยสุขลักษณะของตลาด พ.ศ.2551 ออกตามความในมาตรา 5 และมาตรา 6 แห่งพระราชบัญญัติการสาธารณสุข พ.ศ. 2535 และที่แก้ไขเพิ่มเติม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ควบคุมการเลี้ยงหรือปล่อยสุนัข</w:t>
      </w:r>
      <w:r w:rsidR="00EA3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และแมว พ.ศ. ...........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ได้เชิญผู้บริหารชี้แจงร่างเทศบัญญัติตำบล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การควบคุมการเลี้ยงหรือปล่อยสุนัขและแมว พ.ศ......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 และแมวให้เหมาะสมกับสภาพการของพื้นที่ในชุมชน</w:t>
      </w:r>
    </w:p>
    <w:p w:rsidR="00D25859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จะสามารถป้องกันไม่ให้เกิดปัญหาเหตุเดือดร้อนรำคาญจากสุนัข</w:t>
      </w:r>
      <w:r w:rsidR="002B06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และแมวเพื่อประโยชน์ในการรักษาสภาวะความเป็นอยู่ที่เหมาะสมกับการดำรงชีพของประชาชน และสามารถป้องกันอันตรายจากโรคพิษสุนัขบ้า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 </w:t>
      </w:r>
      <w:r w:rsidRPr="00A05E05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A05E05" w:rsidRPr="004B2127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5E05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6016F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ได้สอบถามถ้าในป่ามีหมาและแมวไม่มีเจ้าของ ให้แจ้งที่เทศบาล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ฯ เทศบาล</w:t>
      </w:r>
      <w:r w:rsidR="002B06FE">
        <w:rPr>
          <w:rFonts w:ascii="TH SarabunPSK" w:hAnsi="TH SarabunPSK" w:cs="TH SarabunPSK" w:hint="cs"/>
          <w:sz w:val="32"/>
          <w:szCs w:val="32"/>
          <w:cs/>
        </w:rPr>
        <w:t>ฯ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จะแจ้งปศุสัตว์ดำเนินการ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 เพื่อควบคุมการเลี้ยงสุนัขและแมว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ได้ชี้แจงถ้าไม่มีเจ้าของให้แจ้งเทศบาลฯ เทศบาล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แจ้งปศุสัตว์ดำเนินการตามอำนาจหน้าที่</w:t>
      </w:r>
    </w:p>
    <w:p w:rsidR="00A05E05" w:rsidRPr="00A05E05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="00A05E05" w:rsidRPr="004B2127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เสนอให้ที่ประชุมทราบ</w:t>
      </w:r>
    </w:p>
    <w:p w:rsidR="00D25859" w:rsidRDefault="00D25859" w:rsidP="00D2585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การรายงานผลการดำเนินงาน และการติดตามและประเมินผลแผนพัฒนาท้องถิ่น</w:t>
      </w:r>
    </w:p>
    <w:p w:rsidR="00D25859" w:rsidRPr="00634B74" w:rsidRDefault="00D25859" w:rsidP="00D2585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นายจุน  จ่างโพธิ์  </w:t>
      </w:r>
      <w:r w:rsidR="00D25859" w:rsidRPr="0026016F">
        <w:rPr>
          <w:rFonts w:ascii="TH SarabunPSK" w:hAnsi="TH SarabunPSK" w:cs="TH SarabunPSK" w:hint="cs"/>
          <w:sz w:val="32"/>
          <w:szCs w:val="32"/>
          <w:cs/>
        </w:rPr>
        <w:t>-</w:t>
      </w:r>
      <w:r w:rsidRPr="0026016F">
        <w:rPr>
          <w:rFonts w:ascii="TH SarabunPSK" w:hAnsi="TH SarabunPSK" w:cs="TH SarabunPSK"/>
          <w:sz w:val="32"/>
          <w:szCs w:val="32"/>
        </w:rPr>
        <w:t xml:space="preserve"> 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ได้แจ้งให้ที่ประชุมได้ตรวจสอบเอกส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รที่แจกการรายงานผลการดำเนินงาน และการติดตามและ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ประเมินผลแผนพัฒนาท้องถิ่น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P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D25859" w:rsidRDefault="00D25859" w:rsidP="0026016F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 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 จ่างโพธิ์</w:t>
      </w:r>
      <w:r w:rsidR="00541B70">
        <w:rPr>
          <w:rFonts w:ascii="TH SarabunPSK" w:hAnsi="TH SarabunPSK" w:cs="TH SarabunPSK" w:hint="cs"/>
          <w:sz w:val="32"/>
          <w:szCs w:val="32"/>
          <w:cs/>
        </w:rPr>
        <w:tab/>
        <w:t>- ได้สอบถามสมาชิกฯ ใครมีอะไรจะสอบถาม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อีกหรือไม่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602111" w:rsidRDefault="00D93EE4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ได้สอบถามหลัง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ฤดูฝนหมดแล้ว จะมีการปรับเกรดไหมครับ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ได้แจ้งสมาชิกฯ ได้สำรวจถนนที่เสียหายให้แจ้งเข้ามาที่เทศบาลฯ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ได้เสนอขอหินคลุกลงที่ลำบริบูรณ์ด้านทิศใต้ จากสะพานวังหิน หมู่ที่ 5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เสนอซอยบ้านชัชวาล (วงแหวนรอบนอก)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เสนอปรับเกรดหลังเอเทค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ม.4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เสนอให้แก้ไขจุดหน้าบ้าน นายอยู่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นายบุญเพิ่มฯ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เสนอซอยบ้านนายวาด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ม.3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(ฝนตกมีน้ำท่วมขัง)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เสนอขอรางระบายน้ำ (รางเหล็กชำรุด) ขอใช้งบของตัวเอง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เดี๋ยวให้ช่างไปตรวจสอบว่าจะวางท่อได้หรือไม่ (ใช้งบของนางสำรวยเอง)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D86443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A31A9B">
        <w:rPr>
          <w:rFonts w:ascii="TH SarabunPSK" w:hAnsi="TH SarabunPSK" w:cs="TH SarabunPSK" w:hint="cs"/>
          <w:sz w:val="32"/>
          <w:szCs w:val="32"/>
          <w:cs/>
        </w:rPr>
        <w:t>นก</w:t>
      </w:r>
      <w:r w:rsidR="009E2E94">
        <w:rPr>
          <w:rFonts w:ascii="TH SarabunPSK" w:hAnsi="TH SarabunPSK" w:cs="TH SarabunPSK" w:hint="cs"/>
          <w:sz w:val="32"/>
          <w:szCs w:val="32"/>
          <w:cs/>
        </w:rPr>
        <w:t>ฯ</w:t>
      </w:r>
      <w:r w:rsidR="00A31A9B">
        <w:rPr>
          <w:rFonts w:ascii="TH SarabunPSK" w:hAnsi="TH SarabunPSK" w:cs="TH SarabunPSK" w:hint="cs"/>
          <w:sz w:val="32"/>
          <w:szCs w:val="32"/>
          <w:cs/>
        </w:rPr>
        <w:tab/>
        <w:t>- เสนอถนนเลียบลำบริบูรณ์ทั้ง 2 ฝั่ง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แจ้งถนนปรับเกรดบ้านศึกษา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เสนอขอถนน คสล. ม.1 ไป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ม.10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เสนอปรับเกรดเส้นทางบ้านนางมะปราง ไป ม.7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เสนอปรับเกรดลำบริบูรณ์ทิศเหนือ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ใต้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</w:t>
      </w:r>
      <w:r w:rsidR="005316F8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เสนอปรับเกรดสายลำเหมืองติดคลองเปรม ถึง 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เสนอซ่อมแซมถนนช่วงหลังบ้านจัดสรรวนาสิริ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ปิดประชุมเวลา  11.30  น.  </w:t>
      </w:r>
    </w:p>
    <w:p w:rsidR="008E1932" w:rsidRDefault="008E1932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E40F68" w:rsidRDefault="00E40F68" w:rsidP="00E40F68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ผู้บันทึกรายงานการประชุม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</w:t>
      </w:r>
    </w:p>
    <w:p w:rsidR="00E40F68" w:rsidRDefault="00E40F68" w:rsidP="00E40F68"/>
    <w:p w:rsidR="005316F8" w:rsidRPr="00E40F68" w:rsidRDefault="005316F8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25859" w:rsidRPr="00901F2B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Pr="00D25859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Pr="004B212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B2127" w:rsidRDefault="00A86CBE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34B74" w:rsidRPr="00901F2B" w:rsidRDefault="00E40F68" w:rsidP="00634B74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397C" w:rsidRPr="00901F2B" w:rsidRDefault="0089397C" w:rsidP="00901F2B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5EAC" w:rsidRPr="00D201E4" w:rsidRDefault="00C55EAC" w:rsidP="00D201E4">
      <w:pPr>
        <w:tabs>
          <w:tab w:val="left" w:pos="7020"/>
        </w:tabs>
        <w:jc w:val="left"/>
        <w:rPr>
          <w:cs/>
        </w:rPr>
      </w:pPr>
    </w:p>
    <w:sectPr w:rsidR="00C55EAC" w:rsidRPr="00D201E4" w:rsidSect="00E3307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CF" w:rsidRDefault="00E516CF" w:rsidP="00DA53FA">
      <w:r>
        <w:separator/>
      </w:r>
    </w:p>
  </w:endnote>
  <w:endnote w:type="continuationSeparator" w:id="0">
    <w:p w:rsidR="00E516CF" w:rsidRDefault="00E516CF" w:rsidP="00DA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CF" w:rsidRDefault="00E516CF" w:rsidP="00DA53FA">
      <w:r>
        <w:separator/>
      </w:r>
    </w:p>
  </w:footnote>
  <w:footnote w:type="continuationSeparator" w:id="0">
    <w:p w:rsidR="00E516CF" w:rsidRDefault="00E516CF" w:rsidP="00DA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539"/>
    <w:multiLevelType w:val="hybridMultilevel"/>
    <w:tmpl w:val="D018BE68"/>
    <w:lvl w:ilvl="0" w:tplc="2F425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258C5"/>
    <w:multiLevelType w:val="hybridMultilevel"/>
    <w:tmpl w:val="D9A05214"/>
    <w:lvl w:ilvl="0" w:tplc="28DE0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BB7ECE"/>
    <w:multiLevelType w:val="hybridMultilevel"/>
    <w:tmpl w:val="90BE5DE8"/>
    <w:lvl w:ilvl="0" w:tplc="10248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C13893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8C1F0E"/>
    <w:multiLevelType w:val="multilevel"/>
    <w:tmpl w:val="9E3A9F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13C05B8E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48264D9"/>
    <w:multiLevelType w:val="hybridMultilevel"/>
    <w:tmpl w:val="00BEB9E2"/>
    <w:lvl w:ilvl="0" w:tplc="087E2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380AB5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6675E9"/>
    <w:multiLevelType w:val="hybridMultilevel"/>
    <w:tmpl w:val="2F509E06"/>
    <w:lvl w:ilvl="0" w:tplc="96CEE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537415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214A76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A03D89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2D066AD9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6C295C"/>
    <w:multiLevelType w:val="hybridMultilevel"/>
    <w:tmpl w:val="C548D418"/>
    <w:lvl w:ilvl="0" w:tplc="4F6092A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9D75FF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7193F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647699"/>
    <w:multiLevelType w:val="hybridMultilevel"/>
    <w:tmpl w:val="3F38B73C"/>
    <w:lvl w:ilvl="0" w:tplc="B6D80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DB3236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8C80B31"/>
    <w:multiLevelType w:val="hybridMultilevel"/>
    <w:tmpl w:val="164EF0C6"/>
    <w:lvl w:ilvl="0" w:tplc="D2E6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02AD8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>
    <w:nsid w:val="406D6092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EC583A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45477690"/>
    <w:multiLevelType w:val="hybridMultilevel"/>
    <w:tmpl w:val="49A21FB2"/>
    <w:lvl w:ilvl="0" w:tplc="9EC218F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AD16F44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75098D"/>
    <w:multiLevelType w:val="hybridMultilevel"/>
    <w:tmpl w:val="6DAA9E0A"/>
    <w:lvl w:ilvl="0" w:tplc="1D081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C0D9D"/>
    <w:multiLevelType w:val="hybridMultilevel"/>
    <w:tmpl w:val="0930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21747"/>
    <w:multiLevelType w:val="multilevel"/>
    <w:tmpl w:val="D3CA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5CC82B2C"/>
    <w:multiLevelType w:val="hybridMultilevel"/>
    <w:tmpl w:val="813EA3C2"/>
    <w:lvl w:ilvl="0" w:tplc="B02286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01D04A1"/>
    <w:multiLevelType w:val="hybridMultilevel"/>
    <w:tmpl w:val="717C23D4"/>
    <w:lvl w:ilvl="0" w:tplc="2AF2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8649E1"/>
    <w:multiLevelType w:val="hybridMultilevel"/>
    <w:tmpl w:val="FCBAEF5E"/>
    <w:lvl w:ilvl="0" w:tplc="8DD21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19D1E6E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CD47D6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EB68B9"/>
    <w:multiLevelType w:val="hybridMultilevel"/>
    <w:tmpl w:val="96D4C336"/>
    <w:lvl w:ilvl="0" w:tplc="39246A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23531A"/>
    <w:multiLevelType w:val="hybridMultilevel"/>
    <w:tmpl w:val="12769EC4"/>
    <w:lvl w:ilvl="0" w:tplc="E3CCB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129725A"/>
    <w:multiLevelType w:val="hybridMultilevel"/>
    <w:tmpl w:val="F7EE1DF6"/>
    <w:lvl w:ilvl="0" w:tplc="8D34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5357E7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AA344C"/>
    <w:multiLevelType w:val="multilevel"/>
    <w:tmpl w:val="E572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>
    <w:nsid w:val="747756E8"/>
    <w:multiLevelType w:val="hybridMultilevel"/>
    <w:tmpl w:val="37ECB17C"/>
    <w:lvl w:ilvl="0" w:tplc="CA78D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5B03226"/>
    <w:multiLevelType w:val="hybridMultilevel"/>
    <w:tmpl w:val="DC8EC5D8"/>
    <w:lvl w:ilvl="0" w:tplc="B5A04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EA2E6F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>
    <w:nsid w:val="79521A65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1">
    <w:nsid w:val="79BE3876"/>
    <w:multiLevelType w:val="hybridMultilevel"/>
    <w:tmpl w:val="F30A5C8A"/>
    <w:lvl w:ilvl="0" w:tplc="A52A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26"/>
  </w:num>
  <w:num w:numId="5">
    <w:abstractNumId w:val="15"/>
  </w:num>
  <w:num w:numId="6">
    <w:abstractNumId w:val="20"/>
  </w:num>
  <w:num w:numId="7">
    <w:abstractNumId w:val="3"/>
  </w:num>
  <w:num w:numId="8">
    <w:abstractNumId w:val="7"/>
  </w:num>
  <w:num w:numId="9">
    <w:abstractNumId w:val="12"/>
  </w:num>
  <w:num w:numId="10">
    <w:abstractNumId w:val="27"/>
  </w:num>
  <w:num w:numId="11">
    <w:abstractNumId w:val="33"/>
  </w:num>
  <w:num w:numId="12">
    <w:abstractNumId w:val="19"/>
  </w:num>
  <w:num w:numId="13">
    <w:abstractNumId w:val="2"/>
  </w:num>
  <w:num w:numId="14">
    <w:abstractNumId w:val="28"/>
  </w:num>
  <w:num w:numId="15">
    <w:abstractNumId w:val="14"/>
  </w:num>
  <w:num w:numId="16">
    <w:abstractNumId w:val="30"/>
  </w:num>
  <w:num w:numId="17">
    <w:abstractNumId w:val="32"/>
  </w:num>
  <w:num w:numId="18">
    <w:abstractNumId w:val="21"/>
  </w:num>
  <w:num w:numId="19">
    <w:abstractNumId w:val="40"/>
  </w:num>
  <w:num w:numId="20">
    <w:abstractNumId w:val="25"/>
  </w:num>
  <w:num w:numId="21">
    <w:abstractNumId w:val="36"/>
  </w:num>
  <w:num w:numId="22">
    <w:abstractNumId w:val="38"/>
  </w:num>
  <w:num w:numId="23">
    <w:abstractNumId w:val="13"/>
  </w:num>
  <w:num w:numId="24">
    <w:abstractNumId w:val="0"/>
  </w:num>
  <w:num w:numId="25">
    <w:abstractNumId w:val="6"/>
  </w:num>
  <w:num w:numId="26">
    <w:abstractNumId w:val="18"/>
  </w:num>
  <w:num w:numId="27">
    <w:abstractNumId w:val="16"/>
  </w:num>
  <w:num w:numId="28">
    <w:abstractNumId w:val="8"/>
  </w:num>
  <w:num w:numId="29">
    <w:abstractNumId w:val="41"/>
  </w:num>
  <w:num w:numId="30">
    <w:abstractNumId w:val="37"/>
  </w:num>
  <w:num w:numId="31">
    <w:abstractNumId w:val="35"/>
  </w:num>
  <w:num w:numId="32">
    <w:abstractNumId w:val="10"/>
  </w:num>
  <w:num w:numId="33">
    <w:abstractNumId w:val="1"/>
  </w:num>
  <w:num w:numId="34">
    <w:abstractNumId w:val="23"/>
  </w:num>
  <w:num w:numId="35">
    <w:abstractNumId w:val="31"/>
  </w:num>
  <w:num w:numId="36">
    <w:abstractNumId w:val="29"/>
  </w:num>
  <w:num w:numId="37">
    <w:abstractNumId w:val="9"/>
  </w:num>
  <w:num w:numId="38">
    <w:abstractNumId w:val="11"/>
  </w:num>
  <w:num w:numId="39">
    <w:abstractNumId w:val="5"/>
  </w:num>
  <w:num w:numId="40">
    <w:abstractNumId w:val="39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6"/>
    <w:rsid w:val="00007023"/>
    <w:rsid w:val="000118EC"/>
    <w:rsid w:val="00011DA7"/>
    <w:rsid w:val="0001262A"/>
    <w:rsid w:val="00017468"/>
    <w:rsid w:val="000212E1"/>
    <w:rsid w:val="000214CA"/>
    <w:rsid w:val="00026943"/>
    <w:rsid w:val="000271F8"/>
    <w:rsid w:val="00030210"/>
    <w:rsid w:val="00030B6B"/>
    <w:rsid w:val="00031F41"/>
    <w:rsid w:val="000324D0"/>
    <w:rsid w:val="00032657"/>
    <w:rsid w:val="000377BB"/>
    <w:rsid w:val="000377FD"/>
    <w:rsid w:val="0005679C"/>
    <w:rsid w:val="00057098"/>
    <w:rsid w:val="00062747"/>
    <w:rsid w:val="00062EF8"/>
    <w:rsid w:val="000702FC"/>
    <w:rsid w:val="0007606F"/>
    <w:rsid w:val="00081465"/>
    <w:rsid w:val="000862FB"/>
    <w:rsid w:val="00092DBA"/>
    <w:rsid w:val="00095B9C"/>
    <w:rsid w:val="00096EFA"/>
    <w:rsid w:val="000A6AC2"/>
    <w:rsid w:val="000C052A"/>
    <w:rsid w:val="000C2F86"/>
    <w:rsid w:val="000C4324"/>
    <w:rsid w:val="000C5A4C"/>
    <w:rsid w:val="000E0E10"/>
    <w:rsid w:val="000E15A2"/>
    <w:rsid w:val="000E28C3"/>
    <w:rsid w:val="000E797E"/>
    <w:rsid w:val="001005DF"/>
    <w:rsid w:val="00101787"/>
    <w:rsid w:val="00107453"/>
    <w:rsid w:val="00112BAE"/>
    <w:rsid w:val="00113517"/>
    <w:rsid w:val="0011520D"/>
    <w:rsid w:val="0012056C"/>
    <w:rsid w:val="001214FA"/>
    <w:rsid w:val="00127AA7"/>
    <w:rsid w:val="0013045C"/>
    <w:rsid w:val="00134BC0"/>
    <w:rsid w:val="001401AE"/>
    <w:rsid w:val="0014349E"/>
    <w:rsid w:val="00157148"/>
    <w:rsid w:val="00160330"/>
    <w:rsid w:val="00160529"/>
    <w:rsid w:val="00162F86"/>
    <w:rsid w:val="0018296B"/>
    <w:rsid w:val="001829B9"/>
    <w:rsid w:val="00190768"/>
    <w:rsid w:val="00191CE7"/>
    <w:rsid w:val="001920DD"/>
    <w:rsid w:val="00196CBE"/>
    <w:rsid w:val="001A2234"/>
    <w:rsid w:val="001A3F4D"/>
    <w:rsid w:val="001A4C8A"/>
    <w:rsid w:val="001B09AB"/>
    <w:rsid w:val="001B2B63"/>
    <w:rsid w:val="001B6B2C"/>
    <w:rsid w:val="001B79E2"/>
    <w:rsid w:val="001C1173"/>
    <w:rsid w:val="001C5DA5"/>
    <w:rsid w:val="001D0996"/>
    <w:rsid w:val="001D1E7D"/>
    <w:rsid w:val="001D24DC"/>
    <w:rsid w:val="001D2EB3"/>
    <w:rsid w:val="001D4643"/>
    <w:rsid w:val="001E2337"/>
    <w:rsid w:val="001F2022"/>
    <w:rsid w:val="00205E0D"/>
    <w:rsid w:val="002068BD"/>
    <w:rsid w:val="00212E80"/>
    <w:rsid w:val="00217DE7"/>
    <w:rsid w:val="00223B87"/>
    <w:rsid w:val="00230AFB"/>
    <w:rsid w:val="00230B37"/>
    <w:rsid w:val="00230BC9"/>
    <w:rsid w:val="002310BA"/>
    <w:rsid w:val="002312BA"/>
    <w:rsid w:val="0023465C"/>
    <w:rsid w:val="002429F5"/>
    <w:rsid w:val="0024507B"/>
    <w:rsid w:val="002456AB"/>
    <w:rsid w:val="00246010"/>
    <w:rsid w:val="00247875"/>
    <w:rsid w:val="00256525"/>
    <w:rsid w:val="0026016F"/>
    <w:rsid w:val="00262616"/>
    <w:rsid w:val="00275E09"/>
    <w:rsid w:val="0027619B"/>
    <w:rsid w:val="00280E92"/>
    <w:rsid w:val="0028434C"/>
    <w:rsid w:val="00295171"/>
    <w:rsid w:val="00295A33"/>
    <w:rsid w:val="002961DE"/>
    <w:rsid w:val="002A427F"/>
    <w:rsid w:val="002A5D29"/>
    <w:rsid w:val="002A62D2"/>
    <w:rsid w:val="002A6CF4"/>
    <w:rsid w:val="002B06FE"/>
    <w:rsid w:val="002B275C"/>
    <w:rsid w:val="002C0C7F"/>
    <w:rsid w:val="002C167F"/>
    <w:rsid w:val="002C3362"/>
    <w:rsid w:val="002C3794"/>
    <w:rsid w:val="002D5B3B"/>
    <w:rsid w:val="002D658C"/>
    <w:rsid w:val="002E3722"/>
    <w:rsid w:val="00320EFF"/>
    <w:rsid w:val="00324209"/>
    <w:rsid w:val="00326231"/>
    <w:rsid w:val="0033043D"/>
    <w:rsid w:val="003354E3"/>
    <w:rsid w:val="003364F4"/>
    <w:rsid w:val="00341A81"/>
    <w:rsid w:val="00342109"/>
    <w:rsid w:val="003516A9"/>
    <w:rsid w:val="00355E46"/>
    <w:rsid w:val="00364F25"/>
    <w:rsid w:val="003737C4"/>
    <w:rsid w:val="0038415D"/>
    <w:rsid w:val="0038456F"/>
    <w:rsid w:val="0038547A"/>
    <w:rsid w:val="003862D4"/>
    <w:rsid w:val="003877A0"/>
    <w:rsid w:val="003903B8"/>
    <w:rsid w:val="00392971"/>
    <w:rsid w:val="0039704C"/>
    <w:rsid w:val="003A26A2"/>
    <w:rsid w:val="003A382B"/>
    <w:rsid w:val="003A61E6"/>
    <w:rsid w:val="003C0F3D"/>
    <w:rsid w:val="003C6477"/>
    <w:rsid w:val="003C751E"/>
    <w:rsid w:val="003D0B8E"/>
    <w:rsid w:val="003D276F"/>
    <w:rsid w:val="003E0976"/>
    <w:rsid w:val="003E23C7"/>
    <w:rsid w:val="003E2A25"/>
    <w:rsid w:val="003E7D0A"/>
    <w:rsid w:val="003F7A70"/>
    <w:rsid w:val="00410DB4"/>
    <w:rsid w:val="00412ACE"/>
    <w:rsid w:val="004156F0"/>
    <w:rsid w:val="0041766C"/>
    <w:rsid w:val="004225AD"/>
    <w:rsid w:val="00423AD8"/>
    <w:rsid w:val="00430F73"/>
    <w:rsid w:val="00435406"/>
    <w:rsid w:val="004410FE"/>
    <w:rsid w:val="00444687"/>
    <w:rsid w:val="00447D3A"/>
    <w:rsid w:val="00451D3B"/>
    <w:rsid w:val="00453F19"/>
    <w:rsid w:val="00455757"/>
    <w:rsid w:val="0045754A"/>
    <w:rsid w:val="004607FA"/>
    <w:rsid w:val="00460B70"/>
    <w:rsid w:val="0046221D"/>
    <w:rsid w:val="00465AF8"/>
    <w:rsid w:val="00465B4F"/>
    <w:rsid w:val="00471A0B"/>
    <w:rsid w:val="0047689A"/>
    <w:rsid w:val="00481CF2"/>
    <w:rsid w:val="00485512"/>
    <w:rsid w:val="004857FC"/>
    <w:rsid w:val="004903AF"/>
    <w:rsid w:val="004A00E1"/>
    <w:rsid w:val="004A1C4D"/>
    <w:rsid w:val="004B1639"/>
    <w:rsid w:val="004B2127"/>
    <w:rsid w:val="004B4C60"/>
    <w:rsid w:val="004C0A77"/>
    <w:rsid w:val="004C2C14"/>
    <w:rsid w:val="004C4330"/>
    <w:rsid w:val="004C4793"/>
    <w:rsid w:val="004C79EA"/>
    <w:rsid w:val="004D0CDC"/>
    <w:rsid w:val="004D134D"/>
    <w:rsid w:val="004E69EA"/>
    <w:rsid w:val="004E72E1"/>
    <w:rsid w:val="004E7881"/>
    <w:rsid w:val="004F3A00"/>
    <w:rsid w:val="004F47F6"/>
    <w:rsid w:val="004F687C"/>
    <w:rsid w:val="004F776B"/>
    <w:rsid w:val="005038B9"/>
    <w:rsid w:val="00505E6E"/>
    <w:rsid w:val="005072A7"/>
    <w:rsid w:val="00507B47"/>
    <w:rsid w:val="00521007"/>
    <w:rsid w:val="00521487"/>
    <w:rsid w:val="005220D8"/>
    <w:rsid w:val="005230E0"/>
    <w:rsid w:val="0052478F"/>
    <w:rsid w:val="00526DAE"/>
    <w:rsid w:val="005312F2"/>
    <w:rsid w:val="005316F8"/>
    <w:rsid w:val="00533979"/>
    <w:rsid w:val="00535F0E"/>
    <w:rsid w:val="00537F5A"/>
    <w:rsid w:val="00541B70"/>
    <w:rsid w:val="00544F2E"/>
    <w:rsid w:val="0056436F"/>
    <w:rsid w:val="00564392"/>
    <w:rsid w:val="00571BCE"/>
    <w:rsid w:val="00574157"/>
    <w:rsid w:val="005775CD"/>
    <w:rsid w:val="005811BE"/>
    <w:rsid w:val="005830C8"/>
    <w:rsid w:val="00586B85"/>
    <w:rsid w:val="00587DC5"/>
    <w:rsid w:val="00592619"/>
    <w:rsid w:val="00593628"/>
    <w:rsid w:val="0059498D"/>
    <w:rsid w:val="00597A92"/>
    <w:rsid w:val="005A33A8"/>
    <w:rsid w:val="005B0C40"/>
    <w:rsid w:val="005B18F9"/>
    <w:rsid w:val="005B2549"/>
    <w:rsid w:val="005B330A"/>
    <w:rsid w:val="005B3FE3"/>
    <w:rsid w:val="005B414F"/>
    <w:rsid w:val="005B7C44"/>
    <w:rsid w:val="005C1F37"/>
    <w:rsid w:val="005D1B54"/>
    <w:rsid w:val="005D5CE5"/>
    <w:rsid w:val="005D740D"/>
    <w:rsid w:val="005E29BD"/>
    <w:rsid w:val="005F08A0"/>
    <w:rsid w:val="005F201C"/>
    <w:rsid w:val="005F38AF"/>
    <w:rsid w:val="005F6F3E"/>
    <w:rsid w:val="005F79E0"/>
    <w:rsid w:val="0060199F"/>
    <w:rsid w:val="00602111"/>
    <w:rsid w:val="00602700"/>
    <w:rsid w:val="00605E0D"/>
    <w:rsid w:val="006101C4"/>
    <w:rsid w:val="0061137C"/>
    <w:rsid w:val="006235E7"/>
    <w:rsid w:val="00632184"/>
    <w:rsid w:val="0063222C"/>
    <w:rsid w:val="00634B74"/>
    <w:rsid w:val="006350D5"/>
    <w:rsid w:val="006357E6"/>
    <w:rsid w:val="006427F5"/>
    <w:rsid w:val="00644AAF"/>
    <w:rsid w:val="00645795"/>
    <w:rsid w:val="006515E3"/>
    <w:rsid w:val="00654C22"/>
    <w:rsid w:val="00654E4A"/>
    <w:rsid w:val="0067035A"/>
    <w:rsid w:val="00670565"/>
    <w:rsid w:val="00671981"/>
    <w:rsid w:val="00672C20"/>
    <w:rsid w:val="0067560A"/>
    <w:rsid w:val="006825A9"/>
    <w:rsid w:val="006851E4"/>
    <w:rsid w:val="00692051"/>
    <w:rsid w:val="00693A89"/>
    <w:rsid w:val="0069422E"/>
    <w:rsid w:val="006947AC"/>
    <w:rsid w:val="006A1562"/>
    <w:rsid w:val="006A4ACD"/>
    <w:rsid w:val="006B088A"/>
    <w:rsid w:val="006B7C43"/>
    <w:rsid w:val="006C2988"/>
    <w:rsid w:val="006E0D3E"/>
    <w:rsid w:val="006E7EA1"/>
    <w:rsid w:val="006F50D2"/>
    <w:rsid w:val="00701164"/>
    <w:rsid w:val="00702E3D"/>
    <w:rsid w:val="00706A94"/>
    <w:rsid w:val="007138C7"/>
    <w:rsid w:val="007407D2"/>
    <w:rsid w:val="00745269"/>
    <w:rsid w:val="007455FD"/>
    <w:rsid w:val="00756DD3"/>
    <w:rsid w:val="007608CB"/>
    <w:rsid w:val="00761A48"/>
    <w:rsid w:val="00765E00"/>
    <w:rsid w:val="00771877"/>
    <w:rsid w:val="0078071D"/>
    <w:rsid w:val="00780F2A"/>
    <w:rsid w:val="00782037"/>
    <w:rsid w:val="00786CA4"/>
    <w:rsid w:val="007907D8"/>
    <w:rsid w:val="00790CC5"/>
    <w:rsid w:val="00792B33"/>
    <w:rsid w:val="007946A0"/>
    <w:rsid w:val="007A6C38"/>
    <w:rsid w:val="007A7F7C"/>
    <w:rsid w:val="007B261C"/>
    <w:rsid w:val="007B6F57"/>
    <w:rsid w:val="007C33EF"/>
    <w:rsid w:val="007C583B"/>
    <w:rsid w:val="007D2DB6"/>
    <w:rsid w:val="007D3733"/>
    <w:rsid w:val="007D7F0C"/>
    <w:rsid w:val="007E0CB2"/>
    <w:rsid w:val="007E5A4B"/>
    <w:rsid w:val="007E5BAC"/>
    <w:rsid w:val="007E6C27"/>
    <w:rsid w:val="007F1093"/>
    <w:rsid w:val="007F1B82"/>
    <w:rsid w:val="007F256F"/>
    <w:rsid w:val="0080349C"/>
    <w:rsid w:val="00803A29"/>
    <w:rsid w:val="00811ED0"/>
    <w:rsid w:val="00816C02"/>
    <w:rsid w:val="00822947"/>
    <w:rsid w:val="0083007E"/>
    <w:rsid w:val="0083088E"/>
    <w:rsid w:val="00835215"/>
    <w:rsid w:val="00850E26"/>
    <w:rsid w:val="0085139D"/>
    <w:rsid w:val="00852B6D"/>
    <w:rsid w:val="00855576"/>
    <w:rsid w:val="008564CA"/>
    <w:rsid w:val="008618C4"/>
    <w:rsid w:val="00864095"/>
    <w:rsid w:val="0087000C"/>
    <w:rsid w:val="00875595"/>
    <w:rsid w:val="008759CD"/>
    <w:rsid w:val="008811EC"/>
    <w:rsid w:val="00883B93"/>
    <w:rsid w:val="0089397C"/>
    <w:rsid w:val="0089617A"/>
    <w:rsid w:val="008A1AC0"/>
    <w:rsid w:val="008A29E1"/>
    <w:rsid w:val="008A4686"/>
    <w:rsid w:val="008A702D"/>
    <w:rsid w:val="008A7389"/>
    <w:rsid w:val="008B3D05"/>
    <w:rsid w:val="008B6BE4"/>
    <w:rsid w:val="008C1A0C"/>
    <w:rsid w:val="008C1B3C"/>
    <w:rsid w:val="008C4AF5"/>
    <w:rsid w:val="008D1BEE"/>
    <w:rsid w:val="008D2FC3"/>
    <w:rsid w:val="008D4E0C"/>
    <w:rsid w:val="008E1340"/>
    <w:rsid w:val="008E1932"/>
    <w:rsid w:val="008E2A12"/>
    <w:rsid w:val="008F21AE"/>
    <w:rsid w:val="008F70BE"/>
    <w:rsid w:val="00901F2B"/>
    <w:rsid w:val="00904017"/>
    <w:rsid w:val="00906BA7"/>
    <w:rsid w:val="009106D3"/>
    <w:rsid w:val="00913BA9"/>
    <w:rsid w:val="00913D05"/>
    <w:rsid w:val="00915E75"/>
    <w:rsid w:val="00916D5A"/>
    <w:rsid w:val="009205F1"/>
    <w:rsid w:val="00924892"/>
    <w:rsid w:val="00930C14"/>
    <w:rsid w:val="0093129D"/>
    <w:rsid w:val="0093464C"/>
    <w:rsid w:val="00936A62"/>
    <w:rsid w:val="009375FD"/>
    <w:rsid w:val="009433BC"/>
    <w:rsid w:val="00952D62"/>
    <w:rsid w:val="0095489D"/>
    <w:rsid w:val="00954C3E"/>
    <w:rsid w:val="0095604F"/>
    <w:rsid w:val="009617A5"/>
    <w:rsid w:val="009647D3"/>
    <w:rsid w:val="0097141B"/>
    <w:rsid w:val="00976EBB"/>
    <w:rsid w:val="0097756B"/>
    <w:rsid w:val="0098158E"/>
    <w:rsid w:val="00981F55"/>
    <w:rsid w:val="00982789"/>
    <w:rsid w:val="00982E3D"/>
    <w:rsid w:val="00983DAF"/>
    <w:rsid w:val="00984BD8"/>
    <w:rsid w:val="00984D8B"/>
    <w:rsid w:val="00994009"/>
    <w:rsid w:val="009B285E"/>
    <w:rsid w:val="009B79DB"/>
    <w:rsid w:val="009C5E44"/>
    <w:rsid w:val="009C7C01"/>
    <w:rsid w:val="009C7D54"/>
    <w:rsid w:val="009D3A93"/>
    <w:rsid w:val="009D3DFA"/>
    <w:rsid w:val="009D6989"/>
    <w:rsid w:val="009E249D"/>
    <w:rsid w:val="009E284D"/>
    <w:rsid w:val="009E2E94"/>
    <w:rsid w:val="009F246E"/>
    <w:rsid w:val="00A05714"/>
    <w:rsid w:val="00A05E05"/>
    <w:rsid w:val="00A17F0F"/>
    <w:rsid w:val="00A205C5"/>
    <w:rsid w:val="00A2286F"/>
    <w:rsid w:val="00A24FDD"/>
    <w:rsid w:val="00A31A9B"/>
    <w:rsid w:val="00A32403"/>
    <w:rsid w:val="00A34087"/>
    <w:rsid w:val="00A3740A"/>
    <w:rsid w:val="00A4063F"/>
    <w:rsid w:val="00A434C4"/>
    <w:rsid w:val="00A53F00"/>
    <w:rsid w:val="00A560CD"/>
    <w:rsid w:val="00A56519"/>
    <w:rsid w:val="00A578DE"/>
    <w:rsid w:val="00A76D75"/>
    <w:rsid w:val="00A833AB"/>
    <w:rsid w:val="00A84E90"/>
    <w:rsid w:val="00A8575F"/>
    <w:rsid w:val="00A867F1"/>
    <w:rsid w:val="00A86CBE"/>
    <w:rsid w:val="00A87629"/>
    <w:rsid w:val="00A9582D"/>
    <w:rsid w:val="00AA7C06"/>
    <w:rsid w:val="00AB7B53"/>
    <w:rsid w:val="00AC2EF1"/>
    <w:rsid w:val="00AC50E6"/>
    <w:rsid w:val="00AC6495"/>
    <w:rsid w:val="00AD1BA3"/>
    <w:rsid w:val="00AD34BA"/>
    <w:rsid w:val="00AD7F3E"/>
    <w:rsid w:val="00AE4B48"/>
    <w:rsid w:val="00AE5054"/>
    <w:rsid w:val="00AE6607"/>
    <w:rsid w:val="00B00EE4"/>
    <w:rsid w:val="00B04E0A"/>
    <w:rsid w:val="00B06EBC"/>
    <w:rsid w:val="00B0749D"/>
    <w:rsid w:val="00B140AE"/>
    <w:rsid w:val="00B15A8F"/>
    <w:rsid w:val="00B2488E"/>
    <w:rsid w:val="00B33EDE"/>
    <w:rsid w:val="00B35AB5"/>
    <w:rsid w:val="00B37E28"/>
    <w:rsid w:val="00B43CAC"/>
    <w:rsid w:val="00B45710"/>
    <w:rsid w:val="00B46184"/>
    <w:rsid w:val="00B5028C"/>
    <w:rsid w:val="00B52418"/>
    <w:rsid w:val="00B53F7E"/>
    <w:rsid w:val="00B63288"/>
    <w:rsid w:val="00B646C4"/>
    <w:rsid w:val="00B66397"/>
    <w:rsid w:val="00B667EC"/>
    <w:rsid w:val="00B74A01"/>
    <w:rsid w:val="00B85477"/>
    <w:rsid w:val="00B8663E"/>
    <w:rsid w:val="00B921CC"/>
    <w:rsid w:val="00B94E75"/>
    <w:rsid w:val="00B95DF3"/>
    <w:rsid w:val="00B9731A"/>
    <w:rsid w:val="00BA637B"/>
    <w:rsid w:val="00BA7A97"/>
    <w:rsid w:val="00BB2E0E"/>
    <w:rsid w:val="00BB4EA2"/>
    <w:rsid w:val="00BB55F7"/>
    <w:rsid w:val="00BC0F23"/>
    <w:rsid w:val="00BC409D"/>
    <w:rsid w:val="00BD096C"/>
    <w:rsid w:val="00BE0CAE"/>
    <w:rsid w:val="00BE2409"/>
    <w:rsid w:val="00BE399E"/>
    <w:rsid w:val="00BE46F1"/>
    <w:rsid w:val="00BE620A"/>
    <w:rsid w:val="00BF1219"/>
    <w:rsid w:val="00BF12DA"/>
    <w:rsid w:val="00BF140A"/>
    <w:rsid w:val="00BF589D"/>
    <w:rsid w:val="00BF5E3B"/>
    <w:rsid w:val="00C04C08"/>
    <w:rsid w:val="00C074F8"/>
    <w:rsid w:val="00C12880"/>
    <w:rsid w:val="00C137E2"/>
    <w:rsid w:val="00C20AF8"/>
    <w:rsid w:val="00C217E8"/>
    <w:rsid w:val="00C27F2D"/>
    <w:rsid w:val="00C326B6"/>
    <w:rsid w:val="00C33B18"/>
    <w:rsid w:val="00C417CD"/>
    <w:rsid w:val="00C466EA"/>
    <w:rsid w:val="00C47969"/>
    <w:rsid w:val="00C52A01"/>
    <w:rsid w:val="00C53858"/>
    <w:rsid w:val="00C53C82"/>
    <w:rsid w:val="00C55EAC"/>
    <w:rsid w:val="00C56071"/>
    <w:rsid w:val="00C56866"/>
    <w:rsid w:val="00C72025"/>
    <w:rsid w:val="00C73153"/>
    <w:rsid w:val="00C751AE"/>
    <w:rsid w:val="00C75F77"/>
    <w:rsid w:val="00C80725"/>
    <w:rsid w:val="00C82425"/>
    <w:rsid w:val="00C83985"/>
    <w:rsid w:val="00C863F2"/>
    <w:rsid w:val="00C902B8"/>
    <w:rsid w:val="00C9258A"/>
    <w:rsid w:val="00C92A89"/>
    <w:rsid w:val="00C9400D"/>
    <w:rsid w:val="00C96085"/>
    <w:rsid w:val="00CA0641"/>
    <w:rsid w:val="00CA1D8A"/>
    <w:rsid w:val="00CA21C0"/>
    <w:rsid w:val="00CB36B5"/>
    <w:rsid w:val="00CB59C4"/>
    <w:rsid w:val="00CC209A"/>
    <w:rsid w:val="00CC24C7"/>
    <w:rsid w:val="00CC2BB1"/>
    <w:rsid w:val="00CC626B"/>
    <w:rsid w:val="00CD671C"/>
    <w:rsid w:val="00CE2FF6"/>
    <w:rsid w:val="00CF6DFD"/>
    <w:rsid w:val="00D00CCF"/>
    <w:rsid w:val="00D05326"/>
    <w:rsid w:val="00D062CA"/>
    <w:rsid w:val="00D16FA5"/>
    <w:rsid w:val="00D201E4"/>
    <w:rsid w:val="00D21B73"/>
    <w:rsid w:val="00D25859"/>
    <w:rsid w:val="00D25D28"/>
    <w:rsid w:val="00D329BF"/>
    <w:rsid w:val="00D33ABF"/>
    <w:rsid w:val="00D37DDC"/>
    <w:rsid w:val="00D42A38"/>
    <w:rsid w:val="00D43390"/>
    <w:rsid w:val="00D556CE"/>
    <w:rsid w:val="00D56E4E"/>
    <w:rsid w:val="00D57632"/>
    <w:rsid w:val="00D57B94"/>
    <w:rsid w:val="00D61C9F"/>
    <w:rsid w:val="00D658B1"/>
    <w:rsid w:val="00D6732A"/>
    <w:rsid w:val="00D83E56"/>
    <w:rsid w:val="00D8635D"/>
    <w:rsid w:val="00D863D6"/>
    <w:rsid w:val="00D86443"/>
    <w:rsid w:val="00D93EE4"/>
    <w:rsid w:val="00DA1FE7"/>
    <w:rsid w:val="00DA53FA"/>
    <w:rsid w:val="00DA6871"/>
    <w:rsid w:val="00DA6CB9"/>
    <w:rsid w:val="00DB18E6"/>
    <w:rsid w:val="00DB3F15"/>
    <w:rsid w:val="00DB5477"/>
    <w:rsid w:val="00DB5FDF"/>
    <w:rsid w:val="00DC09E9"/>
    <w:rsid w:val="00DC2960"/>
    <w:rsid w:val="00DC2D3A"/>
    <w:rsid w:val="00DD14BF"/>
    <w:rsid w:val="00DD14ED"/>
    <w:rsid w:val="00DD2B65"/>
    <w:rsid w:val="00DD3E4F"/>
    <w:rsid w:val="00DD412F"/>
    <w:rsid w:val="00DD5FC7"/>
    <w:rsid w:val="00DD7995"/>
    <w:rsid w:val="00DD79DB"/>
    <w:rsid w:val="00DE2584"/>
    <w:rsid w:val="00DE4498"/>
    <w:rsid w:val="00DF03C9"/>
    <w:rsid w:val="00DF7692"/>
    <w:rsid w:val="00E00200"/>
    <w:rsid w:val="00E079BB"/>
    <w:rsid w:val="00E10111"/>
    <w:rsid w:val="00E15B24"/>
    <w:rsid w:val="00E238B9"/>
    <w:rsid w:val="00E23DF3"/>
    <w:rsid w:val="00E325CF"/>
    <w:rsid w:val="00E33078"/>
    <w:rsid w:val="00E34BA3"/>
    <w:rsid w:val="00E364B0"/>
    <w:rsid w:val="00E40F68"/>
    <w:rsid w:val="00E47B2A"/>
    <w:rsid w:val="00E516CF"/>
    <w:rsid w:val="00E518FC"/>
    <w:rsid w:val="00E6589D"/>
    <w:rsid w:val="00E702A2"/>
    <w:rsid w:val="00E74443"/>
    <w:rsid w:val="00E74F9C"/>
    <w:rsid w:val="00E76651"/>
    <w:rsid w:val="00E823C0"/>
    <w:rsid w:val="00E827F6"/>
    <w:rsid w:val="00E92917"/>
    <w:rsid w:val="00E932B5"/>
    <w:rsid w:val="00E9527B"/>
    <w:rsid w:val="00E95C38"/>
    <w:rsid w:val="00E96316"/>
    <w:rsid w:val="00EA077F"/>
    <w:rsid w:val="00EA3334"/>
    <w:rsid w:val="00EA3922"/>
    <w:rsid w:val="00ED7C3D"/>
    <w:rsid w:val="00EF0DC6"/>
    <w:rsid w:val="00F02A6E"/>
    <w:rsid w:val="00F03295"/>
    <w:rsid w:val="00F16651"/>
    <w:rsid w:val="00F1739B"/>
    <w:rsid w:val="00F20BA4"/>
    <w:rsid w:val="00F25D46"/>
    <w:rsid w:val="00F306E1"/>
    <w:rsid w:val="00F311AE"/>
    <w:rsid w:val="00F32482"/>
    <w:rsid w:val="00F3258D"/>
    <w:rsid w:val="00F43742"/>
    <w:rsid w:val="00F557E9"/>
    <w:rsid w:val="00F5676C"/>
    <w:rsid w:val="00F60243"/>
    <w:rsid w:val="00F60FC1"/>
    <w:rsid w:val="00F72EC1"/>
    <w:rsid w:val="00F9129B"/>
    <w:rsid w:val="00F91CBB"/>
    <w:rsid w:val="00F92838"/>
    <w:rsid w:val="00F9612F"/>
    <w:rsid w:val="00F97847"/>
    <w:rsid w:val="00FA4A9E"/>
    <w:rsid w:val="00FA5A12"/>
    <w:rsid w:val="00FA5FCC"/>
    <w:rsid w:val="00FA77C0"/>
    <w:rsid w:val="00FB18DE"/>
    <w:rsid w:val="00FB4FE7"/>
    <w:rsid w:val="00FB6418"/>
    <w:rsid w:val="00FC3EDA"/>
    <w:rsid w:val="00FC6DBA"/>
    <w:rsid w:val="00FC7509"/>
    <w:rsid w:val="00FD3610"/>
    <w:rsid w:val="00FD49FA"/>
    <w:rsid w:val="00FD5141"/>
    <w:rsid w:val="00FD5772"/>
    <w:rsid w:val="00FD6702"/>
    <w:rsid w:val="00FD77D4"/>
    <w:rsid w:val="00FE3656"/>
    <w:rsid w:val="00FE53C1"/>
    <w:rsid w:val="00FF00E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3CF05-A207-49CE-9D98-48EC3FA7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6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8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A53FA"/>
  </w:style>
  <w:style w:type="paragraph" w:styleId="a7">
    <w:name w:val="footer"/>
    <w:basedOn w:val="a"/>
    <w:link w:val="a8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A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9297</Words>
  <Characters>52999</Characters>
  <Application>Microsoft Office Word</Application>
  <DocSecurity>0</DocSecurity>
  <Lines>441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2</cp:revision>
  <cp:lastPrinted>2021-08-09T02:45:00Z</cp:lastPrinted>
  <dcterms:created xsi:type="dcterms:W3CDTF">2021-08-17T10:09:00Z</dcterms:created>
  <dcterms:modified xsi:type="dcterms:W3CDTF">2021-08-17T10:09:00Z</dcterms:modified>
</cp:coreProperties>
</file>